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32" w:type="dxa"/>
        <w:tblLook w:val="01E0" w:firstRow="1" w:lastRow="1" w:firstColumn="1" w:lastColumn="1" w:noHBand="0" w:noVBand="0"/>
      </w:tblPr>
      <w:tblGrid>
        <w:gridCol w:w="3840"/>
        <w:gridCol w:w="5760"/>
      </w:tblGrid>
      <w:tr w:rsidR="005D5623" w:rsidRPr="005D5623" w14:paraId="1C5BBB04" w14:textId="77777777" w:rsidTr="009660D3">
        <w:tc>
          <w:tcPr>
            <w:tcW w:w="3840" w:type="dxa"/>
            <w:shd w:val="clear" w:color="auto" w:fill="auto"/>
          </w:tcPr>
          <w:p w14:paraId="3D8A8DB2" w14:textId="77777777" w:rsidR="00390961" w:rsidRPr="005D5623" w:rsidRDefault="00390961" w:rsidP="009660D3">
            <w:pPr>
              <w:tabs>
                <w:tab w:val="left" w:pos="2265"/>
              </w:tabs>
              <w:jc w:val="center"/>
              <w:rPr>
                <w:rFonts w:ascii="Times New Roman" w:hAnsi="Times New Roman"/>
                <w:sz w:val="26"/>
              </w:rPr>
            </w:pPr>
            <w:r w:rsidRPr="005D5623">
              <w:rPr>
                <w:rFonts w:ascii="Times New Roman" w:hAnsi="Times New Roman"/>
                <w:sz w:val="26"/>
              </w:rPr>
              <w:t>UBND TỈNH HẬU GIANG</w:t>
            </w:r>
          </w:p>
          <w:p w14:paraId="076AC8A6" w14:textId="77777777" w:rsidR="00390961" w:rsidRPr="005D5623" w:rsidRDefault="00390961" w:rsidP="009660D3">
            <w:pPr>
              <w:tabs>
                <w:tab w:val="left" w:pos="2265"/>
              </w:tabs>
              <w:jc w:val="center"/>
              <w:rPr>
                <w:rFonts w:ascii="Times New Roman" w:hAnsi="Times New Roman"/>
                <w:b/>
                <w:sz w:val="26"/>
              </w:rPr>
            </w:pPr>
            <w:r w:rsidRPr="005D5623">
              <w:rPr>
                <w:rFonts w:ascii="Times New Roman" w:hAnsi="Times New Roman"/>
                <w:b/>
                <w:sz w:val="26"/>
              </w:rPr>
              <w:t>SỞ GIAO THÔNG VẬN TẢI</w:t>
            </w:r>
          </w:p>
          <w:p w14:paraId="26A039C2" w14:textId="52B5FAA4" w:rsidR="00390961" w:rsidRPr="005D5623" w:rsidRDefault="00D455E3" w:rsidP="009660D3">
            <w:pPr>
              <w:tabs>
                <w:tab w:val="left" w:pos="2265"/>
              </w:tabs>
              <w:jc w:val="center"/>
              <w:rPr>
                <w:rFonts w:ascii="Times New Roman" w:hAnsi="Times New Roman"/>
                <w:b/>
                <w:sz w:val="26"/>
              </w:rPr>
            </w:pPr>
            <w:r w:rsidRPr="005D5623">
              <w:rPr>
                <w:rFonts w:ascii="Times New Roman" w:hAnsi="Times New Roman"/>
                <w:b/>
                <w:noProof/>
                <w:sz w:val="26"/>
              </w:rPr>
              <mc:AlternateContent>
                <mc:Choice Requires="wps">
                  <w:drawing>
                    <wp:anchor distT="0" distB="0" distL="114300" distR="114300" simplePos="0" relativeHeight="251657728" behindDoc="0" locked="0" layoutInCell="1" allowOverlap="1" wp14:anchorId="34B4C311" wp14:editId="69F0B754">
                      <wp:simplePos x="0" y="0"/>
                      <wp:positionH relativeFrom="column">
                        <wp:posOffset>528320</wp:posOffset>
                      </wp:positionH>
                      <wp:positionV relativeFrom="paragraph">
                        <wp:posOffset>40640</wp:posOffset>
                      </wp:positionV>
                      <wp:extent cx="1219200" cy="0"/>
                      <wp:effectExtent l="10160" t="6985" r="8890" b="12065"/>
                      <wp:wrapNone/>
                      <wp:docPr id="8472942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AD3B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3.2pt" to="13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Hfeo1NoAAAAGAQAADwAAAGRycy9kb3ducmV2LnhtbEyOwU7D&#10;MBBE70j8g7VIXKrWIYVShTgVAnLj0kLFdRsvSUS8TmO3DXw9Cxc4Ps1o5uWr0XXqSENoPRu4miWg&#10;iCtvW64NvL6U0yWoEJEtdp7JwCcFWBXnZzlm1p94TcdNrJWMcMjQQBNjn2kdqoYchpnviSV794PD&#10;KDjU2g54knHX6TRJFtphy/LQYE8PDVUfm4MzEMot7cuvSTVJ3ua1p3T/+PyExlxejPd3oCKN8a8M&#10;P/qiDoU47fyBbVCdgeU8laaBxTUoidPbG+HdL+si1//1i28AAAD//wMAUEsBAi0AFAAGAAgAAAAh&#10;ALaDOJL+AAAA4QEAABMAAAAAAAAAAAAAAAAAAAAAAFtDb250ZW50X1R5cGVzXS54bWxQSwECLQAU&#10;AAYACAAAACEAOP0h/9YAAACUAQAACwAAAAAAAAAAAAAAAAAvAQAAX3JlbHMvLnJlbHNQSwECLQAU&#10;AAYACAAAACEAUHfIJa8BAABIAwAADgAAAAAAAAAAAAAAAAAuAgAAZHJzL2Uyb0RvYy54bWxQSwEC&#10;LQAUAAYACAAAACEAHfeo1NoAAAAGAQAADwAAAAAAAAAAAAAAAAAJBAAAZHJzL2Rvd25yZXYueG1s&#10;UEsFBgAAAAAEAAQA8wAAABAFAAAAAA==&#10;"/>
                  </w:pict>
                </mc:Fallback>
              </mc:AlternateContent>
            </w:r>
          </w:p>
          <w:p w14:paraId="6BD49CD1" w14:textId="77777777" w:rsidR="00390961" w:rsidRPr="005D5623" w:rsidRDefault="00390961" w:rsidP="00390961">
            <w:pPr>
              <w:tabs>
                <w:tab w:val="left" w:pos="2265"/>
              </w:tabs>
              <w:jc w:val="center"/>
              <w:rPr>
                <w:rFonts w:ascii="Times New Roman" w:hAnsi="Times New Roman"/>
                <w:b/>
                <w:sz w:val="26"/>
              </w:rPr>
            </w:pPr>
            <w:r w:rsidRPr="005D5623">
              <w:rPr>
                <w:rFonts w:ascii="Times New Roman" w:hAnsi="Times New Roman"/>
                <w:sz w:val="26"/>
              </w:rPr>
              <w:t>Số:          /</w:t>
            </w:r>
            <w:r w:rsidR="0023712C" w:rsidRPr="005D5623">
              <w:rPr>
                <w:rFonts w:ascii="Times New Roman" w:hAnsi="Times New Roman"/>
                <w:sz w:val="26"/>
              </w:rPr>
              <w:t>TB-</w:t>
            </w:r>
            <w:r w:rsidRPr="005D5623">
              <w:rPr>
                <w:rFonts w:ascii="Times New Roman" w:hAnsi="Times New Roman"/>
                <w:sz w:val="26"/>
              </w:rPr>
              <w:t>SGTVT</w:t>
            </w:r>
          </w:p>
        </w:tc>
        <w:tc>
          <w:tcPr>
            <w:tcW w:w="5760" w:type="dxa"/>
            <w:shd w:val="clear" w:color="auto" w:fill="auto"/>
          </w:tcPr>
          <w:p w14:paraId="5690F9DB" w14:textId="77777777" w:rsidR="00390961" w:rsidRPr="005D5623" w:rsidRDefault="00390961" w:rsidP="009660D3">
            <w:pPr>
              <w:jc w:val="center"/>
              <w:rPr>
                <w:rFonts w:ascii="Times New Roman" w:hAnsi="Times New Roman"/>
                <w:b/>
                <w:sz w:val="26"/>
              </w:rPr>
            </w:pPr>
            <w:r w:rsidRPr="005D5623">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5D5623">
                  <w:rPr>
                    <w:rFonts w:ascii="Times New Roman" w:hAnsi="Times New Roman"/>
                    <w:b/>
                    <w:sz w:val="26"/>
                  </w:rPr>
                  <w:t>NAM</w:t>
                </w:r>
              </w:smartTag>
            </w:smartTag>
          </w:p>
          <w:p w14:paraId="12CE312F" w14:textId="77777777" w:rsidR="00390961" w:rsidRPr="005D5623" w:rsidRDefault="00390961" w:rsidP="009660D3">
            <w:pPr>
              <w:jc w:val="center"/>
              <w:rPr>
                <w:rFonts w:ascii="Times New Roman" w:hAnsi="Times New Roman"/>
                <w:b/>
                <w:sz w:val="26"/>
              </w:rPr>
            </w:pPr>
            <w:r w:rsidRPr="005D5623">
              <w:rPr>
                <w:rFonts w:ascii="Times New Roman" w:hAnsi="Times New Roman"/>
                <w:b/>
              </w:rPr>
              <w:t>Độc lập - Tự do - Hạnh phúc</w:t>
            </w:r>
          </w:p>
          <w:p w14:paraId="0B419DC3" w14:textId="4E32FD00" w:rsidR="00390961" w:rsidRPr="005D5623" w:rsidRDefault="00D455E3" w:rsidP="009660D3">
            <w:pPr>
              <w:jc w:val="center"/>
              <w:rPr>
                <w:rFonts w:ascii="Times New Roman" w:hAnsi="Times New Roman"/>
                <w:b/>
                <w:sz w:val="26"/>
              </w:rPr>
            </w:pPr>
            <w:r w:rsidRPr="005D5623">
              <w:rPr>
                <w:rFonts w:ascii="Times New Roman" w:hAnsi="Times New Roman"/>
                <w:b/>
                <w:noProof/>
              </w:rPr>
              <mc:AlternateContent>
                <mc:Choice Requires="wps">
                  <w:drawing>
                    <wp:anchor distT="0" distB="0" distL="114300" distR="114300" simplePos="0" relativeHeight="251658752" behindDoc="0" locked="0" layoutInCell="1" allowOverlap="1" wp14:anchorId="15AC43D6" wp14:editId="4DFF1770">
                      <wp:simplePos x="0" y="0"/>
                      <wp:positionH relativeFrom="column">
                        <wp:posOffset>647700</wp:posOffset>
                      </wp:positionH>
                      <wp:positionV relativeFrom="paragraph">
                        <wp:posOffset>36195</wp:posOffset>
                      </wp:positionV>
                      <wp:extent cx="2223770" cy="0"/>
                      <wp:effectExtent l="5715" t="7620" r="8890" b="11430"/>
                      <wp:wrapNone/>
                      <wp:docPr id="20255492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C05CF4"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85pt" to="22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cAsAEAAEgDAAAOAAAAZHJzL2Uyb0RvYy54bWysU8GO0zAQvSPxD5bvNG3Qsh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nX9fvb29QT&#10;dYlV0FwKA3H8YnAUedNKZ332ARo4PnLMRKC5pORrjw/WudJL58XUyk839U0pYHRW52BOY+r3W0fi&#10;CHkayldUpcjrNMKD1wVsMKA/n/cRrHvZp8edP5uR9edh42aP+rSji0mpXYXlebTyPLw+l+rfP8Dm&#10;FwAAAP//AwBQSwMEFAAGAAgAAAAhALctRbTaAAAABwEAAA8AAABkcnMvZG93bnJldi54bWxMj8FO&#10;wzAQRO9I/IO1SFwq6mAooBCnQkBuXFpAXLfxkkTE6zR228DXs3CB49OsZt4Wy8n3ak9j7AJbOJ9n&#10;oIjr4DpuLLw8V2c3oGJCdtgHJgufFGFZHh8VmLtw4BXt16lRUsIxRwttSkOudaxb8hjnYSCW7D2M&#10;HpPg2Gg34kHKfa9Nll1pjx3LQosD3bdUf6x33kKsXmlbfc3qWfZ20QQy24enR7T29GS6uwWVaEp/&#10;x/CjL+pQitMm7NhF1QtnRn5JFhbXoCS/XBgDavPLuiz0f//yGwAA//8DAFBLAQItABQABgAIAAAA&#10;IQC2gziS/gAAAOEBAAATAAAAAAAAAAAAAAAAAAAAAABbQ29udGVudF9UeXBlc10ueG1sUEsBAi0A&#10;FAAGAAgAAAAhADj9If/WAAAAlAEAAAsAAAAAAAAAAAAAAAAALwEAAF9yZWxzLy5yZWxzUEsBAi0A&#10;FAAGAAgAAAAhAF0ENwCwAQAASAMAAA4AAAAAAAAAAAAAAAAALgIAAGRycy9lMm9Eb2MueG1sUEsB&#10;Ai0AFAAGAAgAAAAhALctRbTaAAAABwEAAA8AAAAAAAAAAAAAAAAACgQAAGRycy9kb3ducmV2Lnht&#10;bFBLBQYAAAAABAAEAPMAAAARBQAAAAA=&#10;"/>
                  </w:pict>
                </mc:Fallback>
              </mc:AlternateContent>
            </w:r>
          </w:p>
          <w:p w14:paraId="6F4DF277" w14:textId="0743780A" w:rsidR="00390961" w:rsidRPr="005D5623" w:rsidRDefault="00390961" w:rsidP="007B6EE8">
            <w:pPr>
              <w:jc w:val="center"/>
              <w:rPr>
                <w:rFonts w:ascii="Times New Roman" w:hAnsi="Times New Roman"/>
                <w:b/>
                <w:sz w:val="26"/>
              </w:rPr>
            </w:pPr>
            <w:r w:rsidRPr="005D5623">
              <w:rPr>
                <w:rFonts w:ascii="Times New Roman" w:hAnsi="Times New Roman"/>
                <w:i/>
                <w:sz w:val="26"/>
              </w:rPr>
              <w:t>Hậu Giang, ngày</w:t>
            </w:r>
            <w:r w:rsidR="0087583D" w:rsidRPr="005D5623">
              <w:rPr>
                <w:rFonts w:ascii="Times New Roman" w:hAnsi="Times New Roman"/>
                <w:i/>
                <w:sz w:val="26"/>
              </w:rPr>
              <w:t xml:space="preserve"> </w:t>
            </w:r>
            <w:r w:rsidR="007B6EE8">
              <w:rPr>
                <w:rFonts w:ascii="Times New Roman" w:hAnsi="Times New Roman"/>
                <w:i/>
                <w:sz w:val="26"/>
              </w:rPr>
              <w:t>23</w:t>
            </w:r>
            <w:bookmarkStart w:id="0" w:name="_GoBack"/>
            <w:bookmarkEnd w:id="0"/>
            <w:r w:rsidR="009C251F">
              <w:rPr>
                <w:rFonts w:ascii="Times New Roman" w:hAnsi="Times New Roman"/>
                <w:i/>
                <w:sz w:val="26"/>
              </w:rPr>
              <w:t xml:space="preserve">  </w:t>
            </w:r>
            <w:r w:rsidR="0087583D" w:rsidRPr="005D5623">
              <w:rPr>
                <w:rFonts w:ascii="Times New Roman" w:hAnsi="Times New Roman"/>
                <w:i/>
                <w:sz w:val="26"/>
              </w:rPr>
              <w:t xml:space="preserve"> </w:t>
            </w:r>
            <w:r w:rsidRPr="005D5623">
              <w:rPr>
                <w:rFonts w:ascii="Times New Roman" w:hAnsi="Times New Roman"/>
                <w:i/>
                <w:sz w:val="26"/>
              </w:rPr>
              <w:t xml:space="preserve">tháng </w:t>
            </w:r>
            <w:r w:rsidR="009C251F">
              <w:rPr>
                <w:rFonts w:ascii="Times New Roman" w:hAnsi="Times New Roman"/>
                <w:i/>
                <w:sz w:val="26"/>
              </w:rPr>
              <w:t>9</w:t>
            </w:r>
            <w:r w:rsidR="00E1614B" w:rsidRPr="005D5623">
              <w:rPr>
                <w:rFonts w:ascii="Times New Roman" w:hAnsi="Times New Roman"/>
                <w:i/>
                <w:sz w:val="26"/>
              </w:rPr>
              <w:t xml:space="preserve"> </w:t>
            </w:r>
            <w:r w:rsidRPr="005D5623">
              <w:rPr>
                <w:rFonts w:ascii="Times New Roman" w:hAnsi="Times New Roman"/>
                <w:i/>
                <w:sz w:val="26"/>
              </w:rPr>
              <w:t>năm 20</w:t>
            </w:r>
            <w:r w:rsidR="006B3736" w:rsidRPr="005D5623">
              <w:rPr>
                <w:rFonts w:ascii="Times New Roman" w:hAnsi="Times New Roman"/>
                <w:i/>
                <w:sz w:val="26"/>
              </w:rPr>
              <w:t>2</w:t>
            </w:r>
            <w:r w:rsidR="00184196" w:rsidRPr="005D5623">
              <w:rPr>
                <w:rFonts w:ascii="Times New Roman" w:hAnsi="Times New Roman"/>
                <w:i/>
                <w:sz w:val="26"/>
              </w:rPr>
              <w:t>4</w:t>
            </w:r>
          </w:p>
        </w:tc>
      </w:tr>
    </w:tbl>
    <w:p w14:paraId="06223EA1" w14:textId="77777777" w:rsidR="00736DD8" w:rsidRPr="005D5623" w:rsidRDefault="00736DD8" w:rsidP="00D707B6">
      <w:pPr>
        <w:jc w:val="center"/>
        <w:rPr>
          <w:rFonts w:ascii="Times New Roman" w:hAnsi="Times New Roman"/>
          <w:b/>
          <w:sz w:val="10"/>
          <w:szCs w:val="32"/>
          <w:lang w:val="en-GB"/>
        </w:rPr>
      </w:pPr>
    </w:p>
    <w:p w14:paraId="6AC9667A" w14:textId="77777777" w:rsidR="003F384B" w:rsidRPr="005D5623" w:rsidRDefault="003F384B" w:rsidP="00D707B6">
      <w:pPr>
        <w:jc w:val="center"/>
        <w:rPr>
          <w:rFonts w:ascii="Times New Roman" w:hAnsi="Times New Roman"/>
          <w:b/>
          <w:sz w:val="10"/>
          <w:szCs w:val="28"/>
        </w:rPr>
      </w:pPr>
    </w:p>
    <w:p w14:paraId="4B6D34CE" w14:textId="77777777" w:rsidR="00B05CCF" w:rsidRPr="005D5623" w:rsidRDefault="00B05CCF" w:rsidP="00D707B6">
      <w:pPr>
        <w:jc w:val="center"/>
        <w:rPr>
          <w:rFonts w:ascii="Times New Roman" w:hAnsi="Times New Roman"/>
          <w:b/>
          <w:sz w:val="10"/>
          <w:szCs w:val="28"/>
        </w:rPr>
      </w:pPr>
    </w:p>
    <w:p w14:paraId="378F9EA0" w14:textId="77777777" w:rsidR="001E19C4" w:rsidRPr="005D5623" w:rsidRDefault="00F63848" w:rsidP="00D707B6">
      <w:pPr>
        <w:jc w:val="center"/>
        <w:rPr>
          <w:rFonts w:ascii="Times New Roman" w:hAnsi="Times New Roman"/>
          <w:b/>
          <w:szCs w:val="28"/>
        </w:rPr>
      </w:pPr>
      <w:r w:rsidRPr="005D5623">
        <w:rPr>
          <w:rFonts w:ascii="Times New Roman" w:hAnsi="Times New Roman"/>
          <w:b/>
          <w:szCs w:val="28"/>
        </w:rPr>
        <w:t>THÔNG BÁO</w:t>
      </w:r>
    </w:p>
    <w:p w14:paraId="1D46081C" w14:textId="77777777" w:rsidR="001275BD" w:rsidRPr="005D5623" w:rsidRDefault="00F4186F" w:rsidP="00114A33">
      <w:pPr>
        <w:jc w:val="center"/>
        <w:rPr>
          <w:rFonts w:ascii="Times New Roman" w:hAnsi="Times New Roman"/>
          <w:b/>
        </w:rPr>
      </w:pPr>
      <w:r w:rsidRPr="005D5623">
        <w:rPr>
          <w:rFonts w:ascii="Times New Roman" w:hAnsi="Times New Roman"/>
          <w:b/>
          <w:lang w:val="vi-VN"/>
        </w:rPr>
        <w:t>Kết luận của đồng chí Mai Văn Tân</w:t>
      </w:r>
      <w:r w:rsidRPr="005D5623">
        <w:rPr>
          <w:rFonts w:ascii="Times New Roman" w:hAnsi="Times New Roman"/>
          <w:b/>
        </w:rPr>
        <w:t xml:space="preserve"> -</w:t>
      </w:r>
      <w:r w:rsidRPr="005D5623">
        <w:rPr>
          <w:rFonts w:ascii="Times New Roman" w:hAnsi="Times New Roman"/>
          <w:b/>
          <w:lang w:val="vi-VN"/>
        </w:rPr>
        <w:t xml:space="preserve"> Bí thư Đảng ủy, Giám đốc Sở </w:t>
      </w:r>
    </w:p>
    <w:p w14:paraId="757C0ADC" w14:textId="782A153E" w:rsidR="00114A33" w:rsidRPr="005D5623" w:rsidRDefault="00F4186F" w:rsidP="00114A33">
      <w:pPr>
        <w:jc w:val="center"/>
        <w:rPr>
          <w:rFonts w:ascii="Times New Roman" w:hAnsi="Times New Roman"/>
          <w:b/>
          <w:lang w:val="vi-VN"/>
        </w:rPr>
      </w:pPr>
      <w:r w:rsidRPr="005D5623">
        <w:rPr>
          <w:rFonts w:ascii="Times New Roman" w:hAnsi="Times New Roman"/>
          <w:b/>
          <w:lang w:val="vi-VN"/>
        </w:rPr>
        <w:t>tại</w:t>
      </w:r>
      <w:r w:rsidR="00114A33" w:rsidRPr="005D5623">
        <w:rPr>
          <w:rFonts w:ascii="Times New Roman" w:hAnsi="Times New Roman"/>
          <w:b/>
          <w:lang w:val="vi-VN"/>
        </w:rPr>
        <w:t xml:space="preserve"> </w:t>
      </w:r>
      <w:r w:rsidRPr="005D5623">
        <w:rPr>
          <w:rFonts w:ascii="Times New Roman" w:hAnsi="Times New Roman"/>
          <w:b/>
        </w:rPr>
        <w:t xml:space="preserve">cuộc </w:t>
      </w:r>
      <w:r w:rsidR="00114A33" w:rsidRPr="005D5623">
        <w:rPr>
          <w:rFonts w:ascii="Times New Roman" w:hAnsi="Times New Roman"/>
          <w:b/>
          <w:lang w:val="vi-VN"/>
        </w:rPr>
        <w:t xml:space="preserve">họp </w:t>
      </w:r>
      <w:r w:rsidRPr="005D5623">
        <w:rPr>
          <w:rFonts w:ascii="Times New Roman" w:hAnsi="Times New Roman"/>
          <w:b/>
        </w:rPr>
        <w:t xml:space="preserve">Ban Chấp hành Đảng bộ Sở và họp </w:t>
      </w:r>
      <w:r w:rsidR="00507898" w:rsidRPr="005D5623">
        <w:rPr>
          <w:rFonts w:ascii="Times New Roman" w:hAnsi="Times New Roman"/>
          <w:b/>
          <w:lang w:val="vi-VN"/>
        </w:rPr>
        <w:t xml:space="preserve">báo tháng </w:t>
      </w:r>
      <w:r w:rsidR="009C251F">
        <w:rPr>
          <w:rFonts w:ascii="Times New Roman" w:hAnsi="Times New Roman"/>
          <w:b/>
        </w:rPr>
        <w:t>9</w:t>
      </w:r>
      <w:r w:rsidR="00FF1BC9" w:rsidRPr="005D5623">
        <w:rPr>
          <w:rFonts w:ascii="Times New Roman" w:hAnsi="Times New Roman"/>
          <w:b/>
          <w:lang w:val="vi-VN"/>
        </w:rPr>
        <w:t>/20</w:t>
      </w:r>
      <w:r w:rsidR="006B3736" w:rsidRPr="005D5623">
        <w:rPr>
          <w:rFonts w:ascii="Times New Roman" w:hAnsi="Times New Roman"/>
          <w:b/>
          <w:lang w:val="vi-VN"/>
        </w:rPr>
        <w:t>2</w:t>
      </w:r>
      <w:r w:rsidR="00184196" w:rsidRPr="005D5623">
        <w:rPr>
          <w:rFonts w:ascii="Times New Roman" w:hAnsi="Times New Roman"/>
          <w:b/>
          <w:lang w:val="vi-VN"/>
        </w:rPr>
        <w:t>4</w:t>
      </w:r>
    </w:p>
    <w:p w14:paraId="32B99841" w14:textId="663EB27C" w:rsidR="00736DD8" w:rsidRPr="005D5623" w:rsidRDefault="00D455E3" w:rsidP="002C4E90">
      <w:pPr>
        <w:jc w:val="both"/>
        <w:rPr>
          <w:rFonts w:ascii="Times New Roman" w:hAnsi="Times New Roman"/>
          <w:sz w:val="10"/>
          <w:szCs w:val="28"/>
        </w:rPr>
      </w:pPr>
      <w:r w:rsidRPr="005D5623">
        <w:rPr>
          <w:rFonts w:ascii="Times New Roman" w:hAnsi="Times New Roman"/>
          <w:noProof/>
          <w:sz w:val="24"/>
        </w:rPr>
        <mc:AlternateContent>
          <mc:Choice Requires="wps">
            <w:drawing>
              <wp:anchor distT="0" distB="0" distL="114300" distR="114300" simplePos="0" relativeHeight="251656704" behindDoc="0" locked="0" layoutInCell="1" allowOverlap="1" wp14:anchorId="0CB3285C" wp14:editId="1057082B">
                <wp:simplePos x="0" y="0"/>
                <wp:positionH relativeFrom="column">
                  <wp:posOffset>2458195</wp:posOffset>
                </wp:positionH>
                <wp:positionV relativeFrom="paragraph">
                  <wp:posOffset>45113</wp:posOffset>
                </wp:positionV>
                <wp:extent cx="818985" cy="0"/>
                <wp:effectExtent l="0" t="0" r="0" b="0"/>
                <wp:wrapNone/>
                <wp:docPr id="12982934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5AECF5"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5pt,3.55pt" to="258.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VGrgEAAEcDAAAOAAAAZHJzL2Uyb0RvYy54bWysUsFuGyEQvVfqPyDu9dqWXDkrr3Nwml7S&#10;1lKSDxgDu4vKMmgGe9d/XyC2G7W3qhwQw8w83nvM5n4anDgZYou+kYvZXArjFWrru0a+vjx+WkvB&#10;EbwGh9408mxY3m8/ftiMoTZL7NFpQyKBeK7H0Mg+xlBXFaveDMAzDManZIs0QEwhdZUmGBP64Krl&#10;fP65GpF0IFSGOd0+vCXltuC3rVHxR9uyicI1MnGLZaeyH/JebTdQdwSht+pCA/6BxQDWp0dvUA8Q&#10;QRzJ/gU1WEXI2MaZwqHCtrXKFA1JzWL+h5rnHoIpWpI5HG428f+DVd9PO7+nTF1N/jk8ofrJwuOu&#10;B9+ZQuDlHNLHLbJV1Ri4vrXkgMOexGH8hjrVwDFicWFqaciQSZ+Yitnnm9lmikKly/VifbdeSaGu&#10;qQrqa18gjl8NDiIfGumszzZADacnjpkH1NeSfO3x0TpXvtJ5MTbybrVclQZGZ3VO5jKm7rBzJE6Q&#10;h6GsIipl3pcRHr0uYL0B/eVyjmDd2zk97vzFiyw/zxrXB9TnPV09Sr9VWF4mK4/D+7h0/57/7S8A&#10;AAD//wMAUEsDBBQABgAIAAAAIQDtEq8f2wAAAAcBAAAPAAAAZHJzL2Rvd25yZXYueG1sTI7BTsMw&#10;EETvSPyDtUhcKuqkFW0V4lQIyI0LhYrrNl6SiHidxm4b+Hq2XOC0M5rR7MvXo+vUkYbQejaQThNQ&#10;xJW3LdcG3l7LmxWoEJEtdp7JwBcFWBeXFzlm1p/4hY6bWCsZ4ZChgSbGPtM6VA05DFPfE0v24QeH&#10;UexQazvgScZdp2dJstAOW5YPDfb00FD1uTk4A6Hc0r78nlST5H1ee5rtH5+f0Jjrq/H+DlSkMf6V&#10;4Ywv6FAI084f2AbVGZivlqlUDZyP5LfpQsTu1+si1//5ix8AAAD//wMAUEsBAi0AFAAGAAgAAAAh&#10;ALaDOJL+AAAA4QEAABMAAAAAAAAAAAAAAAAAAAAAAFtDb250ZW50X1R5cGVzXS54bWxQSwECLQAU&#10;AAYACAAAACEAOP0h/9YAAACUAQAACwAAAAAAAAAAAAAAAAAvAQAAX3JlbHMvLnJlbHNQSwECLQAU&#10;AAYACAAAACEAj4BFRq4BAABHAwAADgAAAAAAAAAAAAAAAAAuAgAAZHJzL2Uyb0RvYy54bWxQSwEC&#10;LQAUAAYACAAAACEA7RKvH9sAAAAHAQAADwAAAAAAAAAAAAAAAAAIBAAAZHJzL2Rvd25yZXYueG1s&#10;UEsFBgAAAAAEAAQA8wAAABAFAAAAAA==&#10;"/>
            </w:pict>
          </mc:Fallback>
        </mc:AlternateContent>
      </w:r>
      <w:r w:rsidR="001E19C4" w:rsidRPr="005D5623">
        <w:rPr>
          <w:rFonts w:ascii="Times New Roman" w:hAnsi="Times New Roman"/>
          <w:sz w:val="24"/>
        </w:rPr>
        <w:tab/>
      </w:r>
    </w:p>
    <w:p w14:paraId="1512B2AF" w14:textId="77777777" w:rsidR="003D11C8" w:rsidRPr="005D5623" w:rsidRDefault="003D11C8" w:rsidP="008F177E">
      <w:pPr>
        <w:tabs>
          <w:tab w:val="left" w:pos="4116"/>
        </w:tabs>
        <w:spacing w:before="40"/>
        <w:ind w:firstLine="720"/>
        <w:jc w:val="both"/>
        <w:rPr>
          <w:rFonts w:ascii="Times New Roman" w:hAnsi="Times New Roman"/>
          <w:sz w:val="14"/>
          <w:szCs w:val="28"/>
        </w:rPr>
      </w:pPr>
    </w:p>
    <w:p w14:paraId="095D987A" w14:textId="77777777" w:rsidR="005B5938" w:rsidRPr="005D5623" w:rsidRDefault="005B5938" w:rsidP="008F177E">
      <w:pPr>
        <w:tabs>
          <w:tab w:val="left" w:pos="4116"/>
        </w:tabs>
        <w:spacing w:before="40"/>
        <w:ind w:firstLine="720"/>
        <w:jc w:val="both"/>
        <w:rPr>
          <w:rFonts w:ascii="Times New Roman" w:hAnsi="Times New Roman"/>
          <w:sz w:val="14"/>
          <w:szCs w:val="28"/>
        </w:rPr>
      </w:pPr>
    </w:p>
    <w:p w14:paraId="66AF3CEF" w14:textId="3C5642BB" w:rsidR="00213944" w:rsidRPr="005D5623" w:rsidRDefault="00114A33" w:rsidP="000B0EAB">
      <w:pPr>
        <w:spacing w:before="120" w:after="120" w:line="252" w:lineRule="auto"/>
        <w:ind w:firstLine="720"/>
        <w:jc w:val="both"/>
        <w:rPr>
          <w:rFonts w:ascii="Times New Roman" w:hAnsi="Times New Roman"/>
        </w:rPr>
      </w:pPr>
      <w:r w:rsidRPr="005D5623">
        <w:rPr>
          <w:rFonts w:ascii="Times New Roman" w:hAnsi="Times New Roman"/>
          <w:szCs w:val="28"/>
        </w:rPr>
        <w:t>N</w:t>
      </w:r>
      <w:r w:rsidR="001E19C4" w:rsidRPr="005D5623">
        <w:rPr>
          <w:rFonts w:ascii="Times New Roman" w:hAnsi="Times New Roman"/>
          <w:szCs w:val="28"/>
        </w:rPr>
        <w:t xml:space="preserve">gày </w:t>
      </w:r>
      <w:r w:rsidR="009C251F">
        <w:rPr>
          <w:rFonts w:ascii="Times New Roman" w:hAnsi="Times New Roman"/>
          <w:szCs w:val="28"/>
        </w:rPr>
        <w:t>19</w:t>
      </w:r>
      <w:r w:rsidRPr="005D5623">
        <w:rPr>
          <w:rFonts w:ascii="Times New Roman" w:hAnsi="Times New Roman"/>
          <w:szCs w:val="28"/>
        </w:rPr>
        <w:t xml:space="preserve"> tháng </w:t>
      </w:r>
      <w:r w:rsidR="009C251F">
        <w:rPr>
          <w:rFonts w:ascii="Times New Roman" w:hAnsi="Times New Roman"/>
          <w:szCs w:val="28"/>
        </w:rPr>
        <w:t>9</w:t>
      </w:r>
      <w:r w:rsidRPr="005D5623">
        <w:rPr>
          <w:rFonts w:ascii="Times New Roman" w:hAnsi="Times New Roman"/>
          <w:szCs w:val="28"/>
        </w:rPr>
        <w:t xml:space="preserve"> năm 20</w:t>
      </w:r>
      <w:r w:rsidR="006B3736" w:rsidRPr="005D5623">
        <w:rPr>
          <w:rFonts w:ascii="Times New Roman" w:hAnsi="Times New Roman"/>
          <w:szCs w:val="28"/>
        </w:rPr>
        <w:t>2</w:t>
      </w:r>
      <w:r w:rsidR="00184196" w:rsidRPr="005D5623">
        <w:rPr>
          <w:rFonts w:ascii="Times New Roman" w:hAnsi="Times New Roman"/>
          <w:szCs w:val="28"/>
        </w:rPr>
        <w:t>4</w:t>
      </w:r>
      <w:r w:rsidRPr="005D5623">
        <w:rPr>
          <w:rFonts w:ascii="Times New Roman" w:hAnsi="Times New Roman"/>
          <w:szCs w:val="28"/>
        </w:rPr>
        <w:t>, tại Văn phòng Sở G</w:t>
      </w:r>
      <w:r w:rsidR="005D280A" w:rsidRPr="005D5623">
        <w:rPr>
          <w:rFonts w:ascii="Times New Roman" w:hAnsi="Times New Roman"/>
          <w:szCs w:val="28"/>
        </w:rPr>
        <w:t xml:space="preserve">iao thông </w:t>
      </w:r>
      <w:r w:rsidR="00834970" w:rsidRPr="005D5623">
        <w:rPr>
          <w:rFonts w:ascii="Times New Roman" w:hAnsi="Times New Roman"/>
          <w:szCs w:val="28"/>
        </w:rPr>
        <w:t>v</w:t>
      </w:r>
      <w:r w:rsidR="00F63848" w:rsidRPr="005D5623">
        <w:rPr>
          <w:rFonts w:ascii="Times New Roman" w:hAnsi="Times New Roman"/>
          <w:szCs w:val="28"/>
        </w:rPr>
        <w:t>ận tải</w:t>
      </w:r>
      <w:r w:rsidRPr="005D5623">
        <w:rPr>
          <w:rFonts w:ascii="Times New Roman" w:hAnsi="Times New Roman"/>
          <w:szCs w:val="28"/>
        </w:rPr>
        <w:t xml:space="preserve">, </w:t>
      </w:r>
      <w:r w:rsidR="00F4186F" w:rsidRPr="005D5623">
        <w:rPr>
          <w:rFonts w:ascii="Times New Roman" w:hAnsi="Times New Roman"/>
          <w:szCs w:val="28"/>
        </w:rPr>
        <w:t>đồng chí Mai Văn Tân - Bí thư Đảng ủy, Giám đốc Sở Giao thông vận tải đã chủ trì</w:t>
      </w:r>
      <w:r w:rsidRPr="005D5623">
        <w:rPr>
          <w:rFonts w:ascii="Times New Roman" w:hAnsi="Times New Roman"/>
          <w:szCs w:val="28"/>
        </w:rPr>
        <w:t xml:space="preserve"> cuộc họp </w:t>
      </w:r>
      <w:r w:rsidR="00F4186F" w:rsidRPr="005D5623">
        <w:rPr>
          <w:rFonts w:ascii="Times New Roman" w:hAnsi="Times New Roman"/>
          <w:szCs w:val="28"/>
        </w:rPr>
        <w:t xml:space="preserve">Ban Chấp hành Đảng bộ Sở và họp </w:t>
      </w:r>
      <w:r w:rsidR="008120F6" w:rsidRPr="005D5623">
        <w:rPr>
          <w:rFonts w:ascii="Times New Roman" w:hAnsi="Times New Roman"/>
          <w:szCs w:val="28"/>
        </w:rPr>
        <w:t xml:space="preserve">báo </w:t>
      </w:r>
      <w:r w:rsidR="000877D7" w:rsidRPr="005D5623">
        <w:rPr>
          <w:rFonts w:ascii="Times New Roman" w:hAnsi="Times New Roman"/>
          <w:szCs w:val="28"/>
        </w:rPr>
        <w:t xml:space="preserve">tháng </w:t>
      </w:r>
      <w:r w:rsidR="009C251F">
        <w:rPr>
          <w:rFonts w:ascii="Times New Roman" w:hAnsi="Times New Roman"/>
          <w:szCs w:val="28"/>
        </w:rPr>
        <w:t>9</w:t>
      </w:r>
      <w:r w:rsidR="000877D7" w:rsidRPr="005D5623">
        <w:rPr>
          <w:rFonts w:ascii="Times New Roman" w:hAnsi="Times New Roman"/>
          <w:szCs w:val="28"/>
        </w:rPr>
        <w:t xml:space="preserve"> năm 20</w:t>
      </w:r>
      <w:r w:rsidR="006B3736" w:rsidRPr="005D5623">
        <w:rPr>
          <w:rFonts w:ascii="Times New Roman" w:hAnsi="Times New Roman"/>
          <w:szCs w:val="28"/>
        </w:rPr>
        <w:t>2</w:t>
      </w:r>
      <w:r w:rsidR="00184196" w:rsidRPr="005D5623">
        <w:rPr>
          <w:rFonts w:ascii="Times New Roman" w:hAnsi="Times New Roman"/>
          <w:szCs w:val="28"/>
        </w:rPr>
        <w:t>4</w:t>
      </w:r>
      <w:r w:rsidR="00FB3C24" w:rsidRPr="005D5623">
        <w:rPr>
          <w:rFonts w:ascii="Times New Roman" w:hAnsi="Times New Roman"/>
          <w:szCs w:val="28"/>
        </w:rPr>
        <w:t xml:space="preserve">. </w:t>
      </w:r>
      <w:r w:rsidR="00765974" w:rsidRPr="005D5623">
        <w:rPr>
          <w:rFonts w:ascii="Times New Roman" w:hAnsi="Times New Roman"/>
          <w:szCs w:val="28"/>
        </w:rPr>
        <w:t xml:space="preserve">Tham dự có </w:t>
      </w:r>
      <w:r w:rsidR="001C64E5" w:rsidRPr="005D5623">
        <w:rPr>
          <w:rFonts w:ascii="Times New Roman" w:hAnsi="Times New Roman"/>
          <w:szCs w:val="28"/>
        </w:rPr>
        <w:t>các đồng chí</w:t>
      </w:r>
      <w:r w:rsidR="00472E4F" w:rsidRPr="005D5623">
        <w:rPr>
          <w:rFonts w:ascii="Times New Roman" w:hAnsi="Times New Roman"/>
          <w:szCs w:val="28"/>
        </w:rPr>
        <w:t xml:space="preserve"> </w:t>
      </w:r>
      <w:r w:rsidR="005D280A" w:rsidRPr="005D5623">
        <w:rPr>
          <w:rFonts w:ascii="Times New Roman" w:hAnsi="Times New Roman"/>
          <w:szCs w:val="28"/>
        </w:rPr>
        <w:t xml:space="preserve">Phó Giám đốc Sở, </w:t>
      </w:r>
      <w:r w:rsidR="000259A0" w:rsidRPr="005D5623">
        <w:rPr>
          <w:rFonts w:ascii="Times New Roman" w:hAnsi="Times New Roman"/>
          <w:szCs w:val="28"/>
        </w:rPr>
        <w:t xml:space="preserve">cùng </w:t>
      </w:r>
      <w:r w:rsidR="00F4186F" w:rsidRPr="005D5623">
        <w:rPr>
          <w:rFonts w:ascii="Times New Roman" w:hAnsi="Times New Roman"/>
          <w:szCs w:val="28"/>
        </w:rPr>
        <w:t>các đồng chí Ủy viên Ban Chấp hành Đảng bộ Sở</w:t>
      </w:r>
      <w:r w:rsidR="00753EC9" w:rsidRPr="005D5623">
        <w:rPr>
          <w:rFonts w:ascii="Times New Roman" w:hAnsi="Times New Roman"/>
          <w:szCs w:val="28"/>
          <w:lang w:val="vi-VN"/>
        </w:rPr>
        <w:t>.</w:t>
      </w:r>
      <w:r w:rsidR="00472E4F" w:rsidRPr="005D5623">
        <w:rPr>
          <w:rFonts w:ascii="Times New Roman" w:hAnsi="Times New Roman"/>
          <w:szCs w:val="28"/>
        </w:rPr>
        <w:t xml:space="preserve"> </w:t>
      </w:r>
      <w:r w:rsidR="000259A0" w:rsidRPr="005D5623">
        <w:rPr>
          <w:rFonts w:ascii="Times New Roman" w:hAnsi="Times New Roman"/>
          <w:szCs w:val="28"/>
          <w:lang w:val="vi-VN"/>
        </w:rPr>
        <w:t xml:space="preserve">Sau khi nghe báo </w:t>
      </w:r>
      <w:r w:rsidR="00FF1BC9" w:rsidRPr="005D5623">
        <w:rPr>
          <w:rFonts w:ascii="Times New Roman" w:hAnsi="Times New Roman"/>
          <w:szCs w:val="28"/>
          <w:lang w:val="vi-VN"/>
        </w:rPr>
        <w:t>cáo</w:t>
      </w:r>
      <w:r w:rsidR="00242C94" w:rsidRPr="005D5623">
        <w:rPr>
          <w:rFonts w:ascii="Times New Roman" w:hAnsi="Times New Roman"/>
          <w:szCs w:val="28"/>
        </w:rPr>
        <w:t xml:space="preserve"> kết quả hoạt động </w:t>
      </w:r>
      <w:r w:rsidR="00E144AB" w:rsidRPr="005D5623">
        <w:rPr>
          <w:rFonts w:ascii="Times New Roman" w:hAnsi="Times New Roman"/>
          <w:szCs w:val="28"/>
        </w:rPr>
        <w:t xml:space="preserve">tháng </w:t>
      </w:r>
      <w:r w:rsidR="009C251F">
        <w:rPr>
          <w:rFonts w:ascii="Times New Roman" w:hAnsi="Times New Roman"/>
          <w:szCs w:val="28"/>
        </w:rPr>
        <w:t xml:space="preserve">9 </w:t>
      </w:r>
      <w:r w:rsidR="00242C94" w:rsidRPr="005D5623">
        <w:rPr>
          <w:rFonts w:ascii="Times New Roman" w:hAnsi="Times New Roman"/>
          <w:szCs w:val="28"/>
        </w:rPr>
        <w:t xml:space="preserve">và </w:t>
      </w:r>
      <w:r w:rsidR="00E92636" w:rsidRPr="005D5623">
        <w:rPr>
          <w:rFonts w:ascii="Times New Roman" w:hAnsi="Times New Roman"/>
          <w:szCs w:val="28"/>
        </w:rPr>
        <w:t>phương hướng</w:t>
      </w:r>
      <w:r w:rsidR="00242C94" w:rsidRPr="005D5623">
        <w:rPr>
          <w:rFonts w:ascii="Times New Roman" w:hAnsi="Times New Roman"/>
          <w:szCs w:val="28"/>
        </w:rPr>
        <w:t xml:space="preserve"> hoạt động </w:t>
      </w:r>
      <w:r w:rsidR="00E144AB" w:rsidRPr="005D5623">
        <w:rPr>
          <w:rFonts w:ascii="Times New Roman" w:hAnsi="Times New Roman"/>
          <w:szCs w:val="28"/>
        </w:rPr>
        <w:t xml:space="preserve">tháng </w:t>
      </w:r>
      <w:r w:rsidR="009C251F">
        <w:rPr>
          <w:rFonts w:ascii="Times New Roman" w:hAnsi="Times New Roman"/>
          <w:szCs w:val="28"/>
        </w:rPr>
        <w:t>10</w:t>
      </w:r>
      <w:r w:rsidR="00E144AB" w:rsidRPr="005D5623">
        <w:rPr>
          <w:rFonts w:ascii="Times New Roman" w:hAnsi="Times New Roman"/>
          <w:szCs w:val="28"/>
        </w:rPr>
        <w:t xml:space="preserve"> năm </w:t>
      </w:r>
      <w:r w:rsidR="00242C94" w:rsidRPr="005D5623">
        <w:rPr>
          <w:rFonts w:ascii="Times New Roman" w:hAnsi="Times New Roman"/>
          <w:szCs w:val="28"/>
        </w:rPr>
        <w:t>2024,</w:t>
      </w:r>
      <w:r w:rsidR="00FF1BC9" w:rsidRPr="005D5623">
        <w:rPr>
          <w:rFonts w:ascii="Times New Roman" w:hAnsi="Times New Roman"/>
          <w:szCs w:val="28"/>
          <w:lang w:val="vi-VN"/>
        </w:rPr>
        <w:t xml:space="preserve"> </w:t>
      </w:r>
      <w:r w:rsidR="00472E4F" w:rsidRPr="005D5623">
        <w:rPr>
          <w:rFonts w:ascii="Times New Roman" w:hAnsi="Times New Roman"/>
          <w:szCs w:val="28"/>
          <w:lang w:val="vi-VN"/>
        </w:rPr>
        <w:t>ý kiến phát biểu của các đồng chí dự họp</w:t>
      </w:r>
      <w:r w:rsidR="0014194B" w:rsidRPr="005D5623">
        <w:rPr>
          <w:rFonts w:ascii="Times New Roman" w:hAnsi="Times New Roman"/>
          <w:szCs w:val="28"/>
        </w:rPr>
        <w:t>,</w:t>
      </w:r>
      <w:r w:rsidR="00472E4F" w:rsidRPr="005D5623">
        <w:rPr>
          <w:rFonts w:ascii="Times New Roman" w:hAnsi="Times New Roman"/>
          <w:szCs w:val="28"/>
          <w:lang w:val="vi-VN"/>
        </w:rPr>
        <w:t xml:space="preserve"> </w:t>
      </w:r>
      <w:r w:rsidR="00D732E6" w:rsidRPr="005D5623">
        <w:rPr>
          <w:rFonts w:ascii="Times New Roman" w:hAnsi="Times New Roman"/>
          <w:szCs w:val="28"/>
          <w:lang w:val="vi-VN"/>
        </w:rPr>
        <w:t xml:space="preserve">đồng chí </w:t>
      </w:r>
      <w:r w:rsidR="006B3736" w:rsidRPr="005D5623">
        <w:rPr>
          <w:rFonts w:ascii="Times New Roman" w:hAnsi="Times New Roman"/>
          <w:szCs w:val="28"/>
        </w:rPr>
        <w:t>Mai Văn Tân</w:t>
      </w:r>
      <w:r w:rsidR="00D732E6" w:rsidRPr="005D5623">
        <w:rPr>
          <w:rFonts w:ascii="Times New Roman" w:hAnsi="Times New Roman"/>
          <w:szCs w:val="28"/>
          <w:lang w:val="vi-VN"/>
        </w:rPr>
        <w:t xml:space="preserve"> - </w:t>
      </w:r>
      <w:r w:rsidR="001275BD" w:rsidRPr="005D5623">
        <w:rPr>
          <w:rFonts w:ascii="Times New Roman" w:hAnsi="Times New Roman"/>
          <w:szCs w:val="28"/>
        </w:rPr>
        <w:t xml:space="preserve">Bí thư Đảng ủy, </w:t>
      </w:r>
      <w:r w:rsidR="00D732E6" w:rsidRPr="005D5623">
        <w:rPr>
          <w:rFonts w:ascii="Times New Roman" w:hAnsi="Times New Roman"/>
          <w:szCs w:val="28"/>
          <w:lang w:val="vi-VN"/>
        </w:rPr>
        <w:t>Giám đốc Sở</w:t>
      </w:r>
      <w:r w:rsidR="00192984" w:rsidRPr="005D5623">
        <w:rPr>
          <w:rFonts w:ascii="Times New Roman" w:hAnsi="Times New Roman"/>
          <w:szCs w:val="28"/>
          <w:lang w:val="vi-VN"/>
        </w:rPr>
        <w:t xml:space="preserve"> </w:t>
      </w:r>
      <w:r w:rsidR="00E144AB" w:rsidRPr="005D5623">
        <w:rPr>
          <w:rFonts w:ascii="Times New Roman" w:hAnsi="Times New Roman"/>
          <w:szCs w:val="28"/>
        </w:rPr>
        <w:t>kết luận như sau</w:t>
      </w:r>
      <w:r w:rsidR="00213944" w:rsidRPr="005D5623">
        <w:rPr>
          <w:rFonts w:ascii="Times New Roman" w:hAnsi="Times New Roman"/>
          <w:lang w:val="vi-VN"/>
        </w:rPr>
        <w:t xml:space="preserve">: </w:t>
      </w:r>
    </w:p>
    <w:p w14:paraId="26ECFAB1" w14:textId="2A14ADBB" w:rsidR="00F4186F" w:rsidRPr="005D5623" w:rsidRDefault="00F4186F" w:rsidP="000B0EAB">
      <w:pPr>
        <w:spacing w:before="120" w:after="120" w:line="252" w:lineRule="auto"/>
        <w:ind w:firstLine="720"/>
        <w:jc w:val="both"/>
        <w:rPr>
          <w:rFonts w:ascii="Times New Roman" w:hAnsi="Times New Roman"/>
          <w:b/>
          <w:bCs/>
        </w:rPr>
      </w:pPr>
      <w:r w:rsidRPr="005D5623">
        <w:rPr>
          <w:rFonts w:ascii="Times New Roman" w:hAnsi="Times New Roman"/>
          <w:b/>
          <w:bCs/>
        </w:rPr>
        <w:t>I. Về công tác xây dựng Đảng</w:t>
      </w:r>
    </w:p>
    <w:p w14:paraId="3CC0F258" w14:textId="42A3C7CA" w:rsidR="00867AF7" w:rsidRPr="005D5623" w:rsidRDefault="00867AF7" w:rsidP="000B0EAB">
      <w:pPr>
        <w:spacing w:before="120" w:after="120" w:line="252" w:lineRule="auto"/>
        <w:ind w:firstLine="720"/>
        <w:jc w:val="both"/>
        <w:rPr>
          <w:rFonts w:ascii="Times New Roman" w:hAnsi="Times New Roman"/>
        </w:rPr>
      </w:pPr>
      <w:r w:rsidRPr="005D5623">
        <w:rPr>
          <w:rFonts w:ascii="Times New Roman" w:hAnsi="Times New Roman"/>
        </w:rPr>
        <w:t xml:space="preserve">- </w:t>
      </w:r>
      <w:r w:rsidR="00263567" w:rsidRPr="005D5623">
        <w:rPr>
          <w:rFonts w:ascii="Times New Roman" w:hAnsi="Times New Roman"/>
        </w:rPr>
        <w:t>Đề nghị các đồng chí phụ trách công tác Đảng của Đảng bộ Sở, Bí thư c</w:t>
      </w:r>
      <w:r w:rsidRPr="005D5623">
        <w:rPr>
          <w:rFonts w:ascii="Times New Roman" w:hAnsi="Times New Roman"/>
        </w:rPr>
        <w:t xml:space="preserve">ác chi bộ trực thuộc tiếp tục thực hiện tốt các quy định trong công tác Đảng, tiến hành rà soát các chỉ tiêu </w:t>
      </w:r>
      <w:r w:rsidR="00263567" w:rsidRPr="005D5623">
        <w:rPr>
          <w:rFonts w:ascii="Times New Roman" w:hAnsi="Times New Roman"/>
        </w:rPr>
        <w:t xml:space="preserve">nghị quyết, nhiệm vụ đươc </w:t>
      </w:r>
      <w:r w:rsidRPr="005D5623">
        <w:rPr>
          <w:rFonts w:ascii="Times New Roman" w:hAnsi="Times New Roman"/>
        </w:rPr>
        <w:t xml:space="preserve">giao </w:t>
      </w:r>
      <w:r w:rsidR="00263567" w:rsidRPr="005D5623">
        <w:rPr>
          <w:rFonts w:ascii="Times New Roman" w:hAnsi="Times New Roman"/>
        </w:rPr>
        <w:t>để s</w:t>
      </w:r>
      <w:r w:rsidR="000E3538">
        <w:rPr>
          <w:rFonts w:ascii="Times New Roman" w:hAnsi="Times New Roman"/>
        </w:rPr>
        <w:t>ớ</w:t>
      </w:r>
      <w:r w:rsidR="00263567" w:rsidRPr="005D5623">
        <w:rPr>
          <w:rFonts w:ascii="Times New Roman" w:hAnsi="Times New Roman"/>
        </w:rPr>
        <w:t xml:space="preserve">m </w:t>
      </w:r>
      <w:r w:rsidRPr="005D5623">
        <w:rPr>
          <w:rFonts w:ascii="Times New Roman" w:hAnsi="Times New Roman"/>
        </w:rPr>
        <w:t xml:space="preserve">thực hiện </w:t>
      </w:r>
      <w:r w:rsidR="00263567" w:rsidRPr="005D5623">
        <w:rPr>
          <w:rFonts w:ascii="Times New Roman" w:hAnsi="Times New Roman"/>
        </w:rPr>
        <w:t xml:space="preserve">hoàn thành </w:t>
      </w:r>
      <w:r w:rsidRPr="005D5623">
        <w:rPr>
          <w:rFonts w:ascii="Times New Roman" w:hAnsi="Times New Roman"/>
        </w:rPr>
        <w:t>trong năm 2024</w:t>
      </w:r>
      <w:r w:rsidR="00263567" w:rsidRPr="005D5623">
        <w:rPr>
          <w:rFonts w:ascii="Times New Roman" w:hAnsi="Times New Roman"/>
        </w:rPr>
        <w:t>.</w:t>
      </w:r>
      <w:r w:rsidR="009C251F" w:rsidRPr="009C251F">
        <w:rPr>
          <w:rFonts w:ascii="Times New Roman" w:hAnsi="Times New Roman"/>
        </w:rPr>
        <w:t xml:space="preserve"> </w:t>
      </w:r>
      <w:r w:rsidR="009C251F" w:rsidRPr="005D5623">
        <w:rPr>
          <w:rFonts w:ascii="Times New Roman" w:hAnsi="Times New Roman"/>
        </w:rPr>
        <w:t xml:space="preserve">Tăng cường sử dụng </w:t>
      </w:r>
      <w:r w:rsidR="009C251F">
        <w:rPr>
          <w:rFonts w:ascii="Times New Roman" w:hAnsi="Times New Roman"/>
        </w:rPr>
        <w:t xml:space="preserve">ứng dụng </w:t>
      </w:r>
      <w:r w:rsidR="009C251F" w:rsidRPr="005D5623">
        <w:rPr>
          <w:rFonts w:ascii="Times New Roman" w:hAnsi="Times New Roman"/>
        </w:rPr>
        <w:t>Sổ tay Đảng viên điện tử; tham gia đầy đủ các cuộc thi do Đảng ủy cấp trên và Đảng ủy Sở phát động theo thời gian quy định.</w:t>
      </w:r>
    </w:p>
    <w:p w14:paraId="63F7AA9E" w14:textId="5550CB2D" w:rsidR="00263567" w:rsidRPr="00C01040" w:rsidRDefault="00334317" w:rsidP="000B0EAB">
      <w:pPr>
        <w:spacing w:before="120" w:after="120" w:line="252" w:lineRule="auto"/>
        <w:ind w:firstLine="720"/>
        <w:jc w:val="both"/>
        <w:rPr>
          <w:rFonts w:ascii="Times New Roman" w:hAnsi="Times New Roman"/>
          <w:spacing w:val="-2"/>
        </w:rPr>
      </w:pPr>
      <w:r w:rsidRPr="00C01040">
        <w:rPr>
          <w:rFonts w:ascii="Times New Roman" w:hAnsi="Times New Roman"/>
          <w:spacing w:val="-2"/>
        </w:rPr>
        <w:t xml:space="preserve">- </w:t>
      </w:r>
      <w:r w:rsidR="009C251F" w:rsidRPr="00C01040">
        <w:rPr>
          <w:rFonts w:ascii="Times New Roman" w:hAnsi="Times New Roman"/>
          <w:spacing w:val="-2"/>
        </w:rPr>
        <w:t xml:space="preserve">Đồng chí phụ trách công tác tuyên giáo của Đảng ủy Sở tiếp tục triển khai, </w:t>
      </w:r>
      <w:r w:rsidR="000E3538">
        <w:rPr>
          <w:rFonts w:ascii="Times New Roman" w:hAnsi="Times New Roman"/>
          <w:spacing w:val="-2"/>
        </w:rPr>
        <w:t>quán triệt</w:t>
      </w:r>
      <w:r w:rsidR="009C251F" w:rsidRPr="00C01040">
        <w:rPr>
          <w:rFonts w:ascii="Times New Roman" w:hAnsi="Times New Roman"/>
          <w:spacing w:val="-2"/>
        </w:rPr>
        <w:t xml:space="preserve"> đầy đủ</w:t>
      </w:r>
      <w:r w:rsidR="000E3538">
        <w:rPr>
          <w:rFonts w:ascii="Times New Roman" w:hAnsi="Times New Roman"/>
          <w:spacing w:val="-2"/>
        </w:rPr>
        <w:t>, kịp thời</w:t>
      </w:r>
      <w:r w:rsidR="009C251F" w:rsidRPr="00C01040">
        <w:rPr>
          <w:rFonts w:ascii="Times New Roman" w:hAnsi="Times New Roman"/>
          <w:spacing w:val="-2"/>
        </w:rPr>
        <w:t xml:space="preserve"> các nội dung tuyên truyền </w:t>
      </w:r>
      <w:r w:rsidR="000E3538">
        <w:rPr>
          <w:rFonts w:ascii="Times New Roman" w:hAnsi="Times New Roman"/>
          <w:spacing w:val="-2"/>
        </w:rPr>
        <w:t>theo định hướng tuyên truyền của</w:t>
      </w:r>
      <w:r w:rsidR="009C251F" w:rsidRPr="00C01040">
        <w:rPr>
          <w:rFonts w:ascii="Times New Roman" w:hAnsi="Times New Roman"/>
          <w:spacing w:val="-2"/>
        </w:rPr>
        <w:t xml:space="preserve"> Ban Tuyên giáo Tỉnh ủy </w:t>
      </w:r>
      <w:r w:rsidR="000E3538">
        <w:rPr>
          <w:rFonts w:ascii="Times New Roman" w:hAnsi="Times New Roman"/>
          <w:spacing w:val="-2"/>
        </w:rPr>
        <w:t>và Đảng ủy Khối các cơ quan và doanh nghiệp tỉnh.</w:t>
      </w:r>
      <w:r w:rsidR="009C251F" w:rsidRPr="00C01040">
        <w:rPr>
          <w:rFonts w:ascii="Times New Roman" w:hAnsi="Times New Roman"/>
          <w:spacing w:val="-2"/>
        </w:rPr>
        <w:t xml:space="preserve"> </w:t>
      </w:r>
    </w:p>
    <w:p w14:paraId="0A8A0928" w14:textId="192BDB64" w:rsidR="00F4186F" w:rsidRPr="005D5623" w:rsidRDefault="00263567" w:rsidP="000B0EAB">
      <w:pPr>
        <w:spacing w:before="120" w:after="120" w:line="252" w:lineRule="auto"/>
        <w:ind w:firstLine="720"/>
        <w:jc w:val="both"/>
        <w:rPr>
          <w:rFonts w:ascii="Times New Roman" w:hAnsi="Times New Roman"/>
        </w:rPr>
      </w:pPr>
      <w:r w:rsidRPr="005D5623">
        <w:rPr>
          <w:rFonts w:ascii="Times New Roman" w:hAnsi="Times New Roman"/>
        </w:rPr>
        <w:t>- Quán triệt, chỉ đạo đảng viên, CBCC</w:t>
      </w:r>
      <w:r w:rsidR="00AE47BB" w:rsidRPr="005D5623">
        <w:rPr>
          <w:rFonts w:ascii="Times New Roman" w:hAnsi="Times New Roman"/>
        </w:rPr>
        <w:t>-</w:t>
      </w:r>
      <w:r w:rsidRPr="005D5623">
        <w:rPr>
          <w:rFonts w:ascii="Times New Roman" w:hAnsi="Times New Roman"/>
        </w:rPr>
        <w:t xml:space="preserve">VC và người lao động thực hiện nghiêm việc ghi nhật ký công việc </w:t>
      </w:r>
      <w:r w:rsidR="008F13C8" w:rsidRPr="005D5623">
        <w:rPr>
          <w:rFonts w:ascii="Times New Roman" w:hAnsi="Times New Roman"/>
        </w:rPr>
        <w:t xml:space="preserve">cá nhân </w:t>
      </w:r>
      <w:r w:rsidRPr="005D5623">
        <w:rPr>
          <w:rFonts w:ascii="Times New Roman" w:hAnsi="Times New Roman"/>
        </w:rPr>
        <w:t>hằng ngày</w:t>
      </w:r>
      <w:r w:rsidR="009C251F">
        <w:rPr>
          <w:rFonts w:ascii="Times New Roman" w:hAnsi="Times New Roman"/>
        </w:rPr>
        <w:t xml:space="preserve"> trên Hệ thống Quản lý văn bản của tỉnh</w:t>
      </w:r>
      <w:r w:rsidRPr="005D5623">
        <w:rPr>
          <w:rFonts w:ascii="Times New Roman" w:hAnsi="Times New Roman"/>
        </w:rPr>
        <w:t>,</w:t>
      </w:r>
      <w:r w:rsidR="00875AD5" w:rsidRPr="005D5623">
        <w:rPr>
          <w:rFonts w:ascii="Times New Roman" w:hAnsi="Times New Roman"/>
        </w:rPr>
        <w:t xml:space="preserve"> giao</w:t>
      </w:r>
      <w:r w:rsidRPr="005D5623">
        <w:rPr>
          <w:rFonts w:ascii="Times New Roman" w:hAnsi="Times New Roman"/>
        </w:rPr>
        <w:t xml:space="preserve"> lãnh đạo các phòng, đơn vị thường xuyên </w:t>
      </w:r>
      <w:r w:rsidR="00875AD5" w:rsidRPr="005D5623">
        <w:rPr>
          <w:rFonts w:ascii="Times New Roman" w:hAnsi="Times New Roman"/>
        </w:rPr>
        <w:t xml:space="preserve">theo dõi, </w:t>
      </w:r>
      <w:r w:rsidRPr="005D5623">
        <w:rPr>
          <w:rFonts w:ascii="Times New Roman" w:hAnsi="Times New Roman"/>
        </w:rPr>
        <w:t xml:space="preserve">kiểm tra, đánh giá </w:t>
      </w:r>
      <w:r w:rsidR="009C251F">
        <w:rPr>
          <w:rFonts w:ascii="Times New Roman" w:hAnsi="Times New Roman"/>
        </w:rPr>
        <w:t xml:space="preserve">khách quan, trung thực </w:t>
      </w:r>
      <w:r w:rsidRPr="005D5623">
        <w:rPr>
          <w:rFonts w:ascii="Times New Roman" w:hAnsi="Times New Roman"/>
        </w:rPr>
        <w:t>kết quả thực hiện</w:t>
      </w:r>
      <w:r w:rsidR="009C251F">
        <w:rPr>
          <w:rFonts w:ascii="Times New Roman" w:hAnsi="Times New Roman"/>
        </w:rPr>
        <w:t xml:space="preserve"> nhiệm vụ được giao theo Quy định 1120-QĐ/TU.</w:t>
      </w:r>
    </w:p>
    <w:p w14:paraId="367B8577" w14:textId="055508D1" w:rsidR="00C8225E" w:rsidRPr="005D5623" w:rsidRDefault="00334317" w:rsidP="000B0EAB">
      <w:pPr>
        <w:spacing w:before="120" w:after="120" w:line="252" w:lineRule="auto"/>
        <w:ind w:firstLine="720"/>
        <w:jc w:val="both"/>
        <w:rPr>
          <w:rFonts w:ascii="Times New Roman" w:hAnsi="Times New Roman"/>
        </w:rPr>
      </w:pPr>
      <w:r w:rsidRPr="005D5623">
        <w:rPr>
          <w:rFonts w:ascii="Times New Roman" w:hAnsi="Times New Roman"/>
        </w:rPr>
        <w:t xml:space="preserve">- </w:t>
      </w:r>
      <w:r w:rsidR="009C251F">
        <w:rPr>
          <w:rFonts w:ascii="Times New Roman" w:hAnsi="Times New Roman"/>
        </w:rPr>
        <w:t xml:space="preserve">Đồng chí Trần Lê Trung - Ủy viên Ban Chấp hành Đảng bộ Sở tiến hành thực hiện việc rà soát danh sách quy hoạch </w:t>
      </w:r>
      <w:r w:rsidR="000E3538">
        <w:rPr>
          <w:rFonts w:ascii="Times New Roman" w:hAnsi="Times New Roman"/>
        </w:rPr>
        <w:t xml:space="preserve">cán bộ thuộc thẩm quyền </w:t>
      </w:r>
      <w:r w:rsidR="009C251F">
        <w:rPr>
          <w:rFonts w:ascii="Times New Roman" w:hAnsi="Times New Roman"/>
        </w:rPr>
        <w:t>của Đảng ủy Sở để chủ động trong việc chuẩn bị nhân sự Đại hội chi bộ</w:t>
      </w:r>
      <w:r w:rsidR="000E3538">
        <w:rPr>
          <w:rFonts w:ascii="Times New Roman" w:hAnsi="Times New Roman"/>
        </w:rPr>
        <w:t xml:space="preserve"> nhiệm kỳ 2025 – 2027,</w:t>
      </w:r>
      <w:r w:rsidR="009C251F">
        <w:rPr>
          <w:rFonts w:ascii="Times New Roman" w:hAnsi="Times New Roman"/>
        </w:rPr>
        <w:t xml:space="preserve"> đảm bảo đúng quy định</w:t>
      </w:r>
      <w:r w:rsidR="000E3538">
        <w:rPr>
          <w:rFonts w:ascii="Times New Roman" w:hAnsi="Times New Roman"/>
        </w:rPr>
        <w:t>.</w:t>
      </w:r>
    </w:p>
    <w:p w14:paraId="0F8A033B" w14:textId="42AA1044" w:rsidR="00F4186F" w:rsidRPr="005D5623" w:rsidRDefault="00F4186F" w:rsidP="000B0EAB">
      <w:pPr>
        <w:spacing w:before="120" w:after="120" w:line="252" w:lineRule="auto"/>
        <w:ind w:firstLine="720"/>
        <w:jc w:val="both"/>
        <w:rPr>
          <w:rFonts w:ascii="Times New Roman" w:hAnsi="Times New Roman"/>
          <w:b/>
          <w:bCs/>
          <w:szCs w:val="28"/>
        </w:rPr>
      </w:pPr>
      <w:r w:rsidRPr="005D5623">
        <w:rPr>
          <w:rFonts w:ascii="Times New Roman" w:hAnsi="Times New Roman"/>
          <w:b/>
          <w:bCs/>
          <w:szCs w:val="28"/>
        </w:rPr>
        <w:t xml:space="preserve">II. </w:t>
      </w:r>
      <w:r w:rsidRPr="005D5623">
        <w:rPr>
          <w:rFonts w:ascii="Times New Roman" w:hAnsi="Times New Roman"/>
          <w:b/>
          <w:bCs/>
        </w:rPr>
        <w:t>Về lãnh đạo thực hiện công tác chuyên môn</w:t>
      </w:r>
    </w:p>
    <w:p w14:paraId="6BC19B00" w14:textId="77777777" w:rsidR="00242C94" w:rsidRPr="005D5623" w:rsidRDefault="00242C94" w:rsidP="000B0EAB">
      <w:pPr>
        <w:spacing w:before="120" w:after="120" w:line="252" w:lineRule="auto"/>
        <w:ind w:firstLine="720"/>
        <w:jc w:val="both"/>
        <w:rPr>
          <w:rFonts w:ascii="Times New Roman" w:hAnsi="Times New Roman"/>
          <w:b/>
          <w:szCs w:val="28"/>
        </w:rPr>
      </w:pPr>
      <w:r w:rsidRPr="005D5623">
        <w:rPr>
          <w:rFonts w:ascii="Times New Roman" w:hAnsi="Times New Roman"/>
          <w:b/>
          <w:szCs w:val="28"/>
        </w:rPr>
        <w:t>1</w:t>
      </w:r>
      <w:r w:rsidRPr="005D5623">
        <w:rPr>
          <w:rFonts w:ascii="Times New Roman" w:hAnsi="Times New Roman"/>
          <w:b/>
          <w:szCs w:val="28"/>
          <w:lang w:val="vi-VN"/>
        </w:rPr>
        <w:t xml:space="preserve">. </w:t>
      </w:r>
      <w:r w:rsidRPr="005D5623">
        <w:rPr>
          <w:rFonts w:ascii="Times New Roman" w:hAnsi="Times New Roman"/>
          <w:b/>
          <w:szCs w:val="28"/>
        </w:rPr>
        <w:t>Văn phòng Sở</w:t>
      </w:r>
    </w:p>
    <w:p w14:paraId="362E5201" w14:textId="1EABB663" w:rsidR="00437C19" w:rsidRPr="005D5623" w:rsidRDefault="000B151F" w:rsidP="000B0EAB">
      <w:pPr>
        <w:spacing w:before="120" w:after="120" w:line="252" w:lineRule="auto"/>
        <w:ind w:firstLine="720"/>
        <w:jc w:val="both"/>
        <w:rPr>
          <w:rFonts w:ascii="Times New Roman" w:hAnsi="Times New Roman"/>
          <w:szCs w:val="28"/>
        </w:rPr>
      </w:pPr>
      <w:r w:rsidRPr="005D5623">
        <w:rPr>
          <w:rFonts w:ascii="Times New Roman" w:hAnsi="Times New Roman"/>
          <w:szCs w:val="28"/>
        </w:rPr>
        <w:t>Tập trung nghiên cứu, tham mưu lãnh đạo Sở kịp thời, xử lý các văn bản giao nhiệm vụ của Thường trực Tỉnh ủy, UBND tỉn</w:t>
      </w:r>
      <w:r w:rsidR="0081584A" w:rsidRPr="005D5623">
        <w:rPr>
          <w:rFonts w:ascii="Times New Roman" w:hAnsi="Times New Roman"/>
          <w:szCs w:val="28"/>
        </w:rPr>
        <w:t>h.</w:t>
      </w:r>
      <w:r w:rsidR="00BF41F0" w:rsidRPr="005D5623">
        <w:rPr>
          <w:rFonts w:ascii="Times New Roman" w:hAnsi="Times New Roman"/>
          <w:szCs w:val="28"/>
        </w:rPr>
        <w:t xml:space="preserve"> </w:t>
      </w:r>
      <w:r w:rsidR="00C9394B" w:rsidRPr="005D5623">
        <w:rPr>
          <w:rFonts w:ascii="Times New Roman" w:hAnsi="Times New Roman"/>
          <w:szCs w:val="28"/>
        </w:rPr>
        <w:t xml:space="preserve">Theo dõi tình hình thực hiện </w:t>
      </w:r>
      <w:r w:rsidR="00C9394B" w:rsidRPr="005D5623">
        <w:rPr>
          <w:rFonts w:ascii="Times New Roman" w:hAnsi="Times New Roman"/>
          <w:szCs w:val="28"/>
        </w:rPr>
        <w:lastRenderedPageBreak/>
        <w:t xml:space="preserve">nhiệm vụ chuyên môn của các phòng, đơn vị trực thuộc mà lãnh đạo Sở giao, kịp thời báo cáo tiến độ </w:t>
      </w:r>
      <w:r w:rsidR="007F701A" w:rsidRPr="005D5623">
        <w:rPr>
          <w:rFonts w:ascii="Times New Roman" w:hAnsi="Times New Roman"/>
          <w:szCs w:val="28"/>
        </w:rPr>
        <w:t xml:space="preserve">thực hiện để </w:t>
      </w:r>
      <w:r w:rsidR="00C9394B" w:rsidRPr="005D5623">
        <w:rPr>
          <w:rFonts w:ascii="Times New Roman" w:hAnsi="Times New Roman"/>
          <w:szCs w:val="28"/>
        </w:rPr>
        <w:t xml:space="preserve">Giám đốc Sở xem xét, </w:t>
      </w:r>
      <w:r w:rsidR="007F701A" w:rsidRPr="005D5623">
        <w:rPr>
          <w:rFonts w:ascii="Times New Roman" w:hAnsi="Times New Roman"/>
          <w:szCs w:val="28"/>
        </w:rPr>
        <w:t>chỉ đạo</w:t>
      </w:r>
      <w:r w:rsidR="007E76F3" w:rsidRPr="005D5623">
        <w:rPr>
          <w:rFonts w:ascii="Times New Roman" w:hAnsi="Times New Roman"/>
          <w:szCs w:val="28"/>
        </w:rPr>
        <w:t>.</w:t>
      </w:r>
    </w:p>
    <w:p w14:paraId="574E0A61" w14:textId="71ED8424" w:rsidR="000B151F" w:rsidRPr="005D5623" w:rsidRDefault="00C9394B" w:rsidP="000B0EAB">
      <w:pPr>
        <w:spacing w:before="120" w:after="120" w:line="252" w:lineRule="auto"/>
        <w:ind w:firstLine="720"/>
        <w:jc w:val="both"/>
        <w:rPr>
          <w:rFonts w:ascii="Times New Roman" w:hAnsi="Times New Roman"/>
          <w:szCs w:val="28"/>
        </w:rPr>
      </w:pPr>
      <w:r w:rsidRPr="005D5623">
        <w:rPr>
          <w:rFonts w:ascii="Times New Roman" w:hAnsi="Times New Roman"/>
          <w:szCs w:val="28"/>
          <w:shd w:val="clear" w:color="auto" w:fill="FFFFFF"/>
        </w:rPr>
        <w:t>Tiếp tục phối hợp với Sở Nội vụ theo dõi tiến độ trình dự thảo các Quyết định của UBND tỉnh về điều chỉnh Quyết định phê duyệt Đề án tổ chức bộ máy và nhân sự của Sở</w:t>
      </w:r>
      <w:r w:rsidR="00875AD5" w:rsidRPr="005D5623">
        <w:rPr>
          <w:rFonts w:ascii="Times New Roman" w:hAnsi="Times New Roman"/>
          <w:szCs w:val="28"/>
          <w:shd w:val="clear" w:color="auto" w:fill="FFFFFF"/>
        </w:rPr>
        <w:t>,</w:t>
      </w:r>
      <w:r w:rsidRPr="005D5623">
        <w:rPr>
          <w:rFonts w:ascii="Times New Roman" w:hAnsi="Times New Roman"/>
          <w:szCs w:val="28"/>
          <w:shd w:val="clear" w:color="auto" w:fill="FFFFFF"/>
        </w:rPr>
        <w:t xml:space="preserve"> Quyết định phê duyệt Đề án tổ chức lại của Đoạn </w:t>
      </w:r>
      <w:r w:rsidR="00052235" w:rsidRPr="005D5623">
        <w:rPr>
          <w:rFonts w:ascii="Times New Roman" w:hAnsi="Times New Roman"/>
          <w:szCs w:val="28"/>
          <w:shd w:val="clear" w:color="auto" w:fill="FFFFFF"/>
        </w:rPr>
        <w:t>QLGTTB</w:t>
      </w:r>
      <w:r w:rsidRPr="005D5623">
        <w:rPr>
          <w:rFonts w:ascii="Times New Roman" w:hAnsi="Times New Roman"/>
          <w:szCs w:val="28"/>
          <w:shd w:val="clear" w:color="auto" w:fill="FFFFFF"/>
        </w:rPr>
        <w:t xml:space="preserve"> để kịp thời tham mưu Giám đốc Sở thực hiện sắp xếp lại nhân sự của các phòng, đơn vị theo Đề án vị trí việc làm đã được UBND tỉnh phê duyệt</w:t>
      </w:r>
      <w:r w:rsidR="000B151F" w:rsidRPr="005D5623">
        <w:rPr>
          <w:rFonts w:ascii="Times New Roman" w:hAnsi="Times New Roman"/>
          <w:szCs w:val="28"/>
        </w:rPr>
        <w:t>.</w:t>
      </w:r>
      <w:r w:rsidRPr="005D5623">
        <w:rPr>
          <w:rFonts w:ascii="Times New Roman" w:hAnsi="Times New Roman"/>
          <w:szCs w:val="28"/>
        </w:rPr>
        <w:t xml:space="preserve"> </w:t>
      </w:r>
    </w:p>
    <w:p w14:paraId="63686691" w14:textId="34BD77C6" w:rsidR="007F3334" w:rsidRPr="005D5623" w:rsidRDefault="006E5638" w:rsidP="000B0EAB">
      <w:pPr>
        <w:spacing w:before="120" w:after="120" w:line="252" w:lineRule="auto"/>
        <w:ind w:firstLine="720"/>
        <w:jc w:val="both"/>
        <w:rPr>
          <w:rFonts w:ascii="Times New Roman" w:hAnsi="Times New Roman"/>
          <w:szCs w:val="28"/>
        </w:rPr>
      </w:pPr>
      <w:r>
        <w:rPr>
          <w:rFonts w:ascii="Times New Roman" w:hAnsi="Times New Roman"/>
          <w:szCs w:val="28"/>
        </w:rPr>
        <w:t xml:space="preserve">Tập trung chuẩn bị thành phần hồ sơ, thủ tục </w:t>
      </w:r>
      <w:r w:rsidR="00C9394B" w:rsidRPr="005D5623">
        <w:rPr>
          <w:rFonts w:ascii="Times New Roman" w:hAnsi="Times New Roman"/>
          <w:szCs w:val="28"/>
        </w:rPr>
        <w:t>để thực hiện xét hồ sơ, phỏng vấn thí sinh dự tuyể</w:t>
      </w:r>
      <w:r w:rsidR="00875AD5" w:rsidRPr="005D5623">
        <w:rPr>
          <w:rFonts w:ascii="Times New Roman" w:hAnsi="Times New Roman"/>
          <w:szCs w:val="28"/>
        </w:rPr>
        <w:t>n theo Kế hoạch đã được Sở Nội vụ phê duyệt</w:t>
      </w:r>
      <w:r>
        <w:rPr>
          <w:rFonts w:ascii="Times New Roman" w:hAnsi="Times New Roman"/>
          <w:szCs w:val="28"/>
        </w:rPr>
        <w:t xml:space="preserve"> đảm bảo chặt chẽ, đúng quy định.</w:t>
      </w:r>
    </w:p>
    <w:p w14:paraId="0B92D767" w14:textId="6846ABAD" w:rsidR="000E4EA0" w:rsidRDefault="00B204D3" w:rsidP="000B0EAB">
      <w:pPr>
        <w:spacing w:before="120" w:after="120" w:line="252" w:lineRule="auto"/>
        <w:ind w:firstLine="720"/>
        <w:jc w:val="both"/>
        <w:rPr>
          <w:rFonts w:ascii="Times New Roman" w:hAnsi="Times New Roman"/>
          <w:szCs w:val="28"/>
          <w:shd w:val="clear" w:color="auto" w:fill="FFFFFF"/>
        </w:rPr>
      </w:pPr>
      <w:r w:rsidRPr="005D5623">
        <w:rPr>
          <w:rFonts w:ascii="Times New Roman" w:hAnsi="Times New Roman"/>
          <w:szCs w:val="28"/>
          <w:shd w:val="clear" w:color="auto" w:fill="FFFFFF"/>
        </w:rPr>
        <w:t>Theo dõi việc</w:t>
      </w:r>
      <w:r w:rsidR="00771314" w:rsidRPr="005D5623">
        <w:rPr>
          <w:rFonts w:ascii="Times New Roman" w:hAnsi="Times New Roman"/>
          <w:szCs w:val="28"/>
          <w:shd w:val="clear" w:color="auto" w:fill="FFFFFF"/>
        </w:rPr>
        <w:t xml:space="preserve"> ghi nhật ký công việc cá nhân hằng ngày của từng phòng</w:t>
      </w:r>
      <w:r w:rsidR="00CE7E92" w:rsidRPr="005D5623">
        <w:rPr>
          <w:rFonts w:ascii="Times New Roman" w:hAnsi="Times New Roman"/>
          <w:szCs w:val="28"/>
          <w:shd w:val="clear" w:color="auto" w:fill="FFFFFF"/>
        </w:rPr>
        <w:t>, đơn vị</w:t>
      </w:r>
      <w:r w:rsidRPr="005D5623">
        <w:rPr>
          <w:rFonts w:ascii="Times New Roman" w:hAnsi="Times New Roman"/>
          <w:szCs w:val="28"/>
          <w:shd w:val="clear" w:color="auto" w:fill="FFFFFF"/>
        </w:rPr>
        <w:t xml:space="preserve"> đảm bảo </w:t>
      </w:r>
      <w:r w:rsidR="00875AD5" w:rsidRPr="005D5623">
        <w:rPr>
          <w:rFonts w:ascii="Times New Roman" w:hAnsi="Times New Roman"/>
          <w:szCs w:val="28"/>
          <w:shd w:val="clear" w:color="auto" w:fill="FFFFFF"/>
        </w:rPr>
        <w:t>đúng</w:t>
      </w:r>
      <w:r w:rsidRPr="005D5623">
        <w:rPr>
          <w:rFonts w:ascii="Times New Roman" w:hAnsi="Times New Roman"/>
          <w:szCs w:val="28"/>
          <w:shd w:val="clear" w:color="auto" w:fill="FFFFFF"/>
        </w:rPr>
        <w:t xml:space="preserve"> quy định của Tỉnh ủy, UBND tỉnh</w:t>
      </w:r>
      <w:r w:rsidR="00CE7E92" w:rsidRPr="005D5623">
        <w:rPr>
          <w:rFonts w:ascii="Times New Roman" w:hAnsi="Times New Roman"/>
          <w:szCs w:val="28"/>
          <w:shd w:val="clear" w:color="auto" w:fill="FFFFFF"/>
        </w:rPr>
        <w:t xml:space="preserve">. </w:t>
      </w:r>
      <w:r w:rsidR="006E5638">
        <w:rPr>
          <w:rFonts w:ascii="Times New Roman" w:hAnsi="Times New Roman"/>
          <w:szCs w:val="28"/>
          <w:shd w:val="clear" w:color="auto" w:fill="FFFFFF"/>
        </w:rPr>
        <w:t>Nghiên cứu, t</w:t>
      </w:r>
      <w:r w:rsidR="00771314" w:rsidRPr="005D5623">
        <w:rPr>
          <w:rFonts w:ascii="Times New Roman" w:hAnsi="Times New Roman"/>
          <w:szCs w:val="28"/>
          <w:shd w:val="clear" w:color="auto" w:fill="FFFFFF"/>
        </w:rPr>
        <w:t xml:space="preserve">ổng hợp </w:t>
      </w:r>
      <w:r w:rsidR="006E5638">
        <w:rPr>
          <w:rFonts w:ascii="Times New Roman" w:hAnsi="Times New Roman"/>
          <w:szCs w:val="28"/>
          <w:shd w:val="clear" w:color="auto" w:fill="FFFFFF"/>
        </w:rPr>
        <w:t xml:space="preserve">số liệu báo cáo đảm bảo đúng quy định và tham mưu </w:t>
      </w:r>
      <w:r w:rsidR="00771314" w:rsidRPr="005D5623">
        <w:rPr>
          <w:rFonts w:ascii="Times New Roman" w:hAnsi="Times New Roman"/>
          <w:szCs w:val="28"/>
          <w:shd w:val="clear" w:color="auto" w:fill="FFFFFF"/>
        </w:rPr>
        <w:t>Giám đốc Sở kết quả thực hiện trước khi báo cáo Sở Nội vụ theo quy định</w:t>
      </w:r>
      <w:r w:rsidR="00AE4C76" w:rsidRPr="005D5623">
        <w:rPr>
          <w:rFonts w:ascii="Times New Roman" w:hAnsi="Times New Roman"/>
          <w:szCs w:val="28"/>
          <w:shd w:val="clear" w:color="auto" w:fill="FFFFFF"/>
        </w:rPr>
        <w:t xml:space="preserve">. </w:t>
      </w:r>
    </w:p>
    <w:p w14:paraId="5FB1C52E" w14:textId="433A8DCE" w:rsidR="006E5638" w:rsidRPr="005D5623" w:rsidRDefault="006E5638" w:rsidP="000B0EAB">
      <w:pPr>
        <w:spacing w:before="120" w:after="120" w:line="252" w:lineRule="auto"/>
        <w:ind w:firstLine="720"/>
        <w:jc w:val="both"/>
        <w:rPr>
          <w:rFonts w:ascii="Times New Roman" w:hAnsi="Times New Roman"/>
          <w:szCs w:val="28"/>
          <w:shd w:val="clear" w:color="auto" w:fill="FFFFFF"/>
        </w:rPr>
      </w:pPr>
      <w:r>
        <w:rPr>
          <w:rFonts w:ascii="Times New Roman" w:hAnsi="Times New Roman"/>
          <w:szCs w:val="28"/>
          <w:shd w:val="clear" w:color="auto" w:fill="FFFFFF"/>
        </w:rPr>
        <w:t>Văn phòng Sở tiến hành rà soát quy hoạch cán bộ lãnh đạo, quản lý cấp phòng từng giai đoạn, nghiên cứu quy định chặt chẽ trước khi trình thông qua Ban Giám đốc Sở.</w:t>
      </w:r>
    </w:p>
    <w:p w14:paraId="0745E537" w14:textId="461F6891" w:rsidR="00242C94" w:rsidRPr="005D5623" w:rsidRDefault="004C159A" w:rsidP="000B0EAB">
      <w:pPr>
        <w:spacing w:before="120" w:after="120" w:line="252" w:lineRule="auto"/>
        <w:ind w:firstLine="720"/>
        <w:jc w:val="both"/>
        <w:rPr>
          <w:rFonts w:ascii="Times New Roman" w:hAnsi="Times New Roman"/>
          <w:szCs w:val="28"/>
        </w:rPr>
      </w:pPr>
      <w:r>
        <w:rPr>
          <w:rFonts w:ascii="Times New Roman" w:hAnsi="Times New Roman"/>
          <w:szCs w:val="28"/>
        </w:rPr>
        <w:t xml:space="preserve">Đẩy mạnh </w:t>
      </w:r>
      <w:r w:rsidR="00242C94" w:rsidRPr="005D5623">
        <w:rPr>
          <w:rFonts w:ascii="Times New Roman" w:hAnsi="Times New Roman"/>
          <w:szCs w:val="28"/>
        </w:rPr>
        <w:t xml:space="preserve">tham mưu </w:t>
      </w:r>
      <w:r w:rsidR="000E4EA0" w:rsidRPr="005D5623">
        <w:rPr>
          <w:rFonts w:ascii="Times New Roman" w:hAnsi="Times New Roman"/>
          <w:szCs w:val="28"/>
        </w:rPr>
        <w:t xml:space="preserve">thực hiện </w:t>
      </w:r>
      <w:r>
        <w:rPr>
          <w:rFonts w:ascii="Times New Roman" w:hAnsi="Times New Roman"/>
          <w:szCs w:val="28"/>
        </w:rPr>
        <w:t>các tiêu chí đáng gi</w:t>
      </w:r>
      <w:r w:rsidR="000E3538">
        <w:rPr>
          <w:rFonts w:ascii="Times New Roman" w:hAnsi="Times New Roman"/>
          <w:szCs w:val="28"/>
        </w:rPr>
        <w:t>á</w:t>
      </w:r>
      <w:r>
        <w:rPr>
          <w:rFonts w:ascii="Times New Roman" w:hAnsi="Times New Roman"/>
          <w:szCs w:val="28"/>
        </w:rPr>
        <w:t xml:space="preserve"> chỉ số </w:t>
      </w:r>
      <w:r w:rsidR="000E4EA0" w:rsidRPr="005D5623">
        <w:rPr>
          <w:rFonts w:ascii="Times New Roman" w:hAnsi="Times New Roman"/>
          <w:szCs w:val="28"/>
        </w:rPr>
        <w:t>cải cách hành chính, chuyển đổi số, dân vận chính quyền, quy chế dân chủ ở cơ sở và công tác thi đua khối tham mưu kinh tế</w:t>
      </w:r>
      <w:r w:rsidR="001F166E" w:rsidRPr="005D5623">
        <w:rPr>
          <w:rFonts w:ascii="Times New Roman" w:hAnsi="Times New Roman"/>
          <w:szCs w:val="28"/>
        </w:rPr>
        <w:t>.</w:t>
      </w:r>
    </w:p>
    <w:p w14:paraId="1F77241B" w14:textId="77777777" w:rsidR="007D746A" w:rsidRPr="005D5623" w:rsidRDefault="007D746A" w:rsidP="000B0EAB">
      <w:pPr>
        <w:spacing w:before="120" w:after="120" w:line="252" w:lineRule="auto"/>
        <w:ind w:firstLine="720"/>
        <w:jc w:val="both"/>
        <w:rPr>
          <w:rFonts w:ascii="Times New Roman" w:hAnsi="Times New Roman"/>
          <w:b/>
          <w:szCs w:val="28"/>
        </w:rPr>
      </w:pPr>
      <w:r w:rsidRPr="005D5623">
        <w:rPr>
          <w:rFonts w:ascii="Times New Roman" w:hAnsi="Times New Roman"/>
          <w:b/>
          <w:szCs w:val="28"/>
        </w:rPr>
        <w:t>2</w:t>
      </w:r>
      <w:r w:rsidRPr="005D5623">
        <w:rPr>
          <w:rFonts w:ascii="Times New Roman" w:hAnsi="Times New Roman"/>
          <w:b/>
          <w:szCs w:val="28"/>
          <w:lang w:val="vi-VN"/>
        </w:rPr>
        <w:t xml:space="preserve">. </w:t>
      </w:r>
      <w:r w:rsidR="00E64AF5" w:rsidRPr="005D5623">
        <w:rPr>
          <w:rFonts w:ascii="Times New Roman" w:hAnsi="Times New Roman"/>
          <w:b/>
          <w:szCs w:val="28"/>
        </w:rPr>
        <w:t>Phòng K</w:t>
      </w:r>
      <w:r w:rsidRPr="005D5623">
        <w:rPr>
          <w:rFonts w:ascii="Times New Roman" w:hAnsi="Times New Roman"/>
          <w:b/>
          <w:szCs w:val="28"/>
        </w:rPr>
        <w:t>ế hoạch Kỹ thuật</w:t>
      </w:r>
    </w:p>
    <w:p w14:paraId="3F0FA30F" w14:textId="7B42E1F1" w:rsidR="00CE7E92" w:rsidRPr="00C01040" w:rsidRDefault="003A794C" w:rsidP="000B0EAB">
      <w:pPr>
        <w:tabs>
          <w:tab w:val="left" w:pos="1644"/>
        </w:tabs>
        <w:spacing w:before="120" w:after="120" w:line="252" w:lineRule="auto"/>
        <w:ind w:firstLine="720"/>
        <w:jc w:val="both"/>
        <w:rPr>
          <w:rFonts w:ascii="Times New Roman" w:hAnsi="Times New Roman"/>
          <w:szCs w:val="28"/>
          <w:shd w:val="clear" w:color="auto" w:fill="FFFFFF"/>
        </w:rPr>
      </w:pPr>
      <w:r w:rsidRPr="00C01040">
        <w:rPr>
          <w:rFonts w:ascii="Times New Roman" w:hAnsi="Times New Roman"/>
          <w:szCs w:val="28"/>
        </w:rPr>
        <w:t xml:space="preserve">Tăng cường thực hiện thẩm định hồ sơ thiết kế </w:t>
      </w:r>
      <w:r w:rsidR="000E3538">
        <w:rPr>
          <w:rFonts w:ascii="Times New Roman" w:hAnsi="Times New Roman"/>
          <w:szCs w:val="28"/>
        </w:rPr>
        <w:t>bản vẽ thi công</w:t>
      </w:r>
      <w:r w:rsidRPr="00C01040">
        <w:rPr>
          <w:rFonts w:ascii="Times New Roman" w:hAnsi="Times New Roman"/>
          <w:szCs w:val="28"/>
        </w:rPr>
        <w:t xml:space="preserve"> Dự án thành phần 3 cao tốc Châu Đốc </w:t>
      </w:r>
      <w:r w:rsidR="00C01040" w:rsidRPr="00C01040">
        <w:rPr>
          <w:rFonts w:ascii="Times New Roman" w:hAnsi="Times New Roman"/>
          <w:szCs w:val="28"/>
        </w:rPr>
        <w:t>-</w:t>
      </w:r>
      <w:r w:rsidRPr="00C01040">
        <w:rPr>
          <w:rFonts w:ascii="Times New Roman" w:hAnsi="Times New Roman"/>
          <w:szCs w:val="28"/>
        </w:rPr>
        <w:t xml:space="preserve"> Cần Thơ </w:t>
      </w:r>
      <w:r w:rsidR="00C01040" w:rsidRPr="00C01040">
        <w:rPr>
          <w:rFonts w:ascii="Times New Roman" w:hAnsi="Times New Roman"/>
          <w:szCs w:val="28"/>
        </w:rPr>
        <w:t>-</w:t>
      </w:r>
      <w:r w:rsidRPr="00C01040">
        <w:rPr>
          <w:rFonts w:ascii="Times New Roman" w:hAnsi="Times New Roman"/>
          <w:szCs w:val="28"/>
        </w:rPr>
        <w:t xml:space="preserve"> Sóc Trăng giai đoạn 1; sắp x</w:t>
      </w:r>
      <w:r w:rsidR="000E3538">
        <w:rPr>
          <w:rFonts w:ascii="Times New Roman" w:hAnsi="Times New Roman"/>
          <w:szCs w:val="28"/>
        </w:rPr>
        <w:t>ế</w:t>
      </w:r>
      <w:r w:rsidRPr="00C01040">
        <w:rPr>
          <w:rFonts w:ascii="Times New Roman" w:hAnsi="Times New Roman"/>
          <w:szCs w:val="28"/>
        </w:rPr>
        <w:t>p, bố trí nhân sự hỗ trợ thực hiện các nhiệm vụ được giao một các</w:t>
      </w:r>
      <w:r w:rsidR="005B0272">
        <w:rPr>
          <w:rFonts w:ascii="Times New Roman" w:hAnsi="Times New Roman"/>
          <w:szCs w:val="28"/>
        </w:rPr>
        <w:t>h</w:t>
      </w:r>
      <w:r w:rsidRPr="00C01040">
        <w:rPr>
          <w:rFonts w:ascii="Times New Roman" w:hAnsi="Times New Roman"/>
          <w:szCs w:val="28"/>
        </w:rPr>
        <w:t xml:space="preserve"> khoa học, phù hợp. Đặc biệt, t</w:t>
      </w:r>
      <w:r w:rsidR="004C3D37" w:rsidRPr="00C01040">
        <w:rPr>
          <w:rFonts w:ascii="Times New Roman" w:hAnsi="Times New Roman"/>
          <w:szCs w:val="28"/>
          <w:shd w:val="clear" w:color="auto" w:fill="FFFFFF"/>
        </w:rPr>
        <w:t xml:space="preserve">iếp tục quan tâm </w:t>
      </w:r>
      <w:r w:rsidR="00CE7E92" w:rsidRPr="00C01040">
        <w:rPr>
          <w:rFonts w:ascii="Times New Roman" w:hAnsi="Times New Roman"/>
          <w:szCs w:val="28"/>
          <w:shd w:val="clear" w:color="auto" w:fill="FFFFFF"/>
        </w:rPr>
        <w:t xml:space="preserve">theo dõi, </w:t>
      </w:r>
      <w:r w:rsidR="000E3538">
        <w:rPr>
          <w:rFonts w:ascii="Times New Roman" w:hAnsi="Times New Roman"/>
          <w:szCs w:val="28"/>
          <w:shd w:val="clear" w:color="auto" w:fill="FFFFFF"/>
        </w:rPr>
        <w:t>chỉ đạo tư vấn</w:t>
      </w:r>
      <w:r w:rsidR="00CE7E92" w:rsidRPr="00C01040">
        <w:rPr>
          <w:rFonts w:ascii="Times New Roman" w:hAnsi="Times New Roman"/>
          <w:szCs w:val="28"/>
          <w:shd w:val="clear" w:color="auto" w:fill="FFFFFF"/>
        </w:rPr>
        <w:t xml:space="preserve"> thiết kế </w:t>
      </w:r>
      <w:r w:rsidR="000E3538">
        <w:rPr>
          <w:rFonts w:ascii="Times New Roman" w:hAnsi="Times New Roman"/>
          <w:szCs w:val="28"/>
          <w:shd w:val="clear" w:color="auto" w:fill="FFFFFF"/>
        </w:rPr>
        <w:t xml:space="preserve">hoàn thiện hồ sơ </w:t>
      </w:r>
      <w:r w:rsidR="00CE7E92" w:rsidRPr="00C01040">
        <w:rPr>
          <w:rFonts w:ascii="Times New Roman" w:hAnsi="Times New Roman"/>
          <w:szCs w:val="28"/>
          <w:shd w:val="clear" w:color="auto" w:fill="FFFFFF"/>
        </w:rPr>
        <w:t xml:space="preserve">đường dân sinh, </w:t>
      </w:r>
      <w:r w:rsidR="004C3D37" w:rsidRPr="00C01040">
        <w:rPr>
          <w:rFonts w:ascii="Times New Roman" w:hAnsi="Times New Roman"/>
          <w:szCs w:val="28"/>
          <w:shd w:val="clear" w:color="auto" w:fill="FFFFFF"/>
        </w:rPr>
        <w:t>hệ thống</w:t>
      </w:r>
      <w:r w:rsidR="00CE7E92" w:rsidRPr="00C01040">
        <w:rPr>
          <w:rFonts w:ascii="Times New Roman" w:hAnsi="Times New Roman"/>
          <w:szCs w:val="28"/>
          <w:shd w:val="clear" w:color="auto" w:fill="FFFFFF"/>
        </w:rPr>
        <w:t xml:space="preserve"> thoát nước, </w:t>
      </w:r>
      <w:r w:rsidRPr="00C01040">
        <w:rPr>
          <w:rFonts w:ascii="Times New Roman" w:hAnsi="Times New Roman"/>
          <w:szCs w:val="28"/>
          <w:shd w:val="clear" w:color="auto" w:fill="FFFFFF"/>
        </w:rPr>
        <w:t>phê duyệt điều chỉnh dự án, trạm dừng nghỉ, nút giao ĐT. 926</w:t>
      </w:r>
      <w:r w:rsidR="00BC16D0" w:rsidRPr="00C01040">
        <w:rPr>
          <w:rFonts w:ascii="Times New Roman" w:hAnsi="Times New Roman"/>
          <w:szCs w:val="28"/>
          <w:shd w:val="clear" w:color="auto" w:fill="FFFFFF"/>
        </w:rPr>
        <w:t xml:space="preserve"> kết nối với </w:t>
      </w:r>
      <w:r w:rsidR="004C3D37" w:rsidRPr="00C01040">
        <w:rPr>
          <w:rFonts w:ascii="Times New Roman" w:hAnsi="Times New Roman"/>
          <w:szCs w:val="28"/>
          <w:shd w:val="clear" w:color="auto" w:fill="FFFFFF"/>
        </w:rPr>
        <w:t xml:space="preserve">Dự án thành phần 3 cao tốc Châu Đốc </w:t>
      </w:r>
      <w:r w:rsidR="008F13C8" w:rsidRPr="00C01040">
        <w:rPr>
          <w:rFonts w:ascii="Times New Roman" w:hAnsi="Times New Roman"/>
          <w:szCs w:val="28"/>
          <w:shd w:val="clear" w:color="auto" w:fill="FFFFFF"/>
        </w:rPr>
        <w:t>-</w:t>
      </w:r>
      <w:r w:rsidR="004C3D37" w:rsidRPr="00C01040">
        <w:rPr>
          <w:rFonts w:ascii="Times New Roman" w:hAnsi="Times New Roman"/>
          <w:szCs w:val="28"/>
          <w:shd w:val="clear" w:color="auto" w:fill="FFFFFF"/>
        </w:rPr>
        <w:t xml:space="preserve"> Cần Thơ </w:t>
      </w:r>
      <w:r w:rsidR="008F13C8" w:rsidRPr="00C01040">
        <w:rPr>
          <w:rFonts w:ascii="Times New Roman" w:hAnsi="Times New Roman"/>
          <w:szCs w:val="28"/>
          <w:shd w:val="clear" w:color="auto" w:fill="FFFFFF"/>
        </w:rPr>
        <w:t>-</w:t>
      </w:r>
      <w:r w:rsidR="004C3D37" w:rsidRPr="00C01040">
        <w:rPr>
          <w:rFonts w:ascii="Times New Roman" w:hAnsi="Times New Roman"/>
          <w:szCs w:val="28"/>
          <w:shd w:val="clear" w:color="auto" w:fill="FFFFFF"/>
        </w:rPr>
        <w:t xml:space="preserve"> Sóc Trăng giai đoạn 1.</w:t>
      </w:r>
    </w:p>
    <w:p w14:paraId="5C965A03" w14:textId="4E563F9E" w:rsidR="00BC16D0" w:rsidRPr="005D5623" w:rsidRDefault="003A794C" w:rsidP="000B0EAB">
      <w:pPr>
        <w:tabs>
          <w:tab w:val="left" w:pos="1644"/>
        </w:tabs>
        <w:spacing w:before="120" w:after="120" w:line="252" w:lineRule="auto"/>
        <w:ind w:firstLine="720"/>
        <w:jc w:val="both"/>
        <w:rPr>
          <w:rFonts w:ascii="Times New Roman" w:hAnsi="Times New Roman"/>
          <w:szCs w:val="28"/>
          <w:shd w:val="clear" w:color="auto" w:fill="FFFFFF"/>
        </w:rPr>
      </w:pPr>
      <w:r>
        <w:rPr>
          <w:rFonts w:ascii="Times New Roman" w:hAnsi="Times New Roman"/>
          <w:szCs w:val="28"/>
        </w:rPr>
        <w:t>P</w:t>
      </w:r>
      <w:r w:rsidR="007D746A" w:rsidRPr="005D5623">
        <w:rPr>
          <w:rFonts w:ascii="Times New Roman" w:hAnsi="Times New Roman"/>
          <w:szCs w:val="28"/>
        </w:rPr>
        <w:t xml:space="preserve">hối hợp với </w:t>
      </w:r>
      <w:r w:rsidR="00F8600C" w:rsidRPr="005D5623">
        <w:rPr>
          <w:rFonts w:ascii="Times New Roman" w:hAnsi="Times New Roman"/>
          <w:szCs w:val="28"/>
        </w:rPr>
        <w:t>phòng Quản lý hạ tầng giao thông</w:t>
      </w:r>
      <w:r w:rsidR="00F1084F" w:rsidRPr="005D5623">
        <w:rPr>
          <w:rFonts w:ascii="Times New Roman" w:hAnsi="Times New Roman"/>
          <w:szCs w:val="28"/>
        </w:rPr>
        <w:t xml:space="preserve"> </w:t>
      </w:r>
      <w:bookmarkStart w:id="1" w:name="_Hlk173344473"/>
      <w:r w:rsidR="00F1084F" w:rsidRPr="005D5623">
        <w:rPr>
          <w:rFonts w:ascii="Times New Roman" w:hAnsi="Times New Roman"/>
          <w:szCs w:val="28"/>
        </w:rPr>
        <w:t xml:space="preserve">hoàn thiện hồ sơ, </w:t>
      </w:r>
      <w:r w:rsidR="00E64AF5" w:rsidRPr="005D5623">
        <w:rPr>
          <w:rFonts w:ascii="Times New Roman" w:hAnsi="Times New Roman"/>
          <w:szCs w:val="28"/>
        </w:rPr>
        <w:t xml:space="preserve"> </w:t>
      </w:r>
      <w:r w:rsidR="00F1084F" w:rsidRPr="005D5623">
        <w:rPr>
          <w:rFonts w:ascii="Times New Roman" w:hAnsi="Times New Roman"/>
          <w:szCs w:val="28"/>
        </w:rPr>
        <w:t xml:space="preserve">giải trình </w:t>
      </w:r>
      <w:r w:rsidR="00CE7E92" w:rsidRPr="005D5623">
        <w:rPr>
          <w:rFonts w:ascii="Times New Roman" w:hAnsi="Times New Roman"/>
          <w:szCs w:val="28"/>
        </w:rPr>
        <w:t xml:space="preserve">với Vụ Tài chính - Bộ GTVT </w:t>
      </w:r>
      <w:r w:rsidR="00F1084F" w:rsidRPr="005D5623">
        <w:rPr>
          <w:rFonts w:ascii="Times New Roman" w:hAnsi="Times New Roman"/>
          <w:szCs w:val="28"/>
        </w:rPr>
        <w:t>các nội dung liên quan</w:t>
      </w:r>
      <w:r w:rsidR="0099515A" w:rsidRPr="005D5623">
        <w:rPr>
          <w:rFonts w:ascii="Times New Roman" w:hAnsi="Times New Roman"/>
          <w:szCs w:val="28"/>
        </w:rPr>
        <w:t>,</w:t>
      </w:r>
      <w:r w:rsidR="00E64AF5" w:rsidRPr="005D5623">
        <w:rPr>
          <w:rFonts w:ascii="Times New Roman" w:hAnsi="Times New Roman"/>
          <w:szCs w:val="28"/>
        </w:rPr>
        <w:t xml:space="preserve"> </w:t>
      </w:r>
      <w:r w:rsidR="00F1084F" w:rsidRPr="005D5623">
        <w:rPr>
          <w:rFonts w:ascii="Times New Roman" w:hAnsi="Times New Roman"/>
          <w:szCs w:val="28"/>
        </w:rPr>
        <w:t xml:space="preserve">để trình phê duyệt quyết toán </w:t>
      </w:r>
      <w:r w:rsidR="005B0272">
        <w:rPr>
          <w:rFonts w:ascii="Times New Roman" w:hAnsi="Times New Roman"/>
          <w:szCs w:val="28"/>
        </w:rPr>
        <w:t xml:space="preserve">dứt điểm </w:t>
      </w:r>
      <w:r w:rsidR="00F1084F" w:rsidRPr="005D5623">
        <w:rPr>
          <w:rFonts w:ascii="Times New Roman" w:hAnsi="Times New Roman"/>
          <w:szCs w:val="28"/>
        </w:rPr>
        <w:t>Dự án</w:t>
      </w:r>
      <w:r w:rsidR="00E64AF5" w:rsidRPr="005D5623">
        <w:rPr>
          <w:rFonts w:ascii="Times New Roman" w:hAnsi="Times New Roman"/>
          <w:szCs w:val="28"/>
          <w:shd w:val="clear" w:color="auto" w:fill="FFFFFF"/>
        </w:rPr>
        <w:t xml:space="preserve"> nâng cấp, mở rộng QL61B (đoạn ngã 3 Vĩnh Tường đến thị trấn Long Mỹ)</w:t>
      </w:r>
      <w:r w:rsidR="00F1084F" w:rsidRPr="005D5623">
        <w:rPr>
          <w:rFonts w:ascii="Times New Roman" w:hAnsi="Times New Roman"/>
          <w:szCs w:val="28"/>
          <w:shd w:val="clear" w:color="auto" w:fill="FFFFFF"/>
        </w:rPr>
        <w:t>.</w:t>
      </w:r>
      <w:r w:rsidR="00CE7E92" w:rsidRPr="005D5623">
        <w:rPr>
          <w:rFonts w:ascii="Times New Roman" w:hAnsi="Times New Roman"/>
          <w:szCs w:val="28"/>
          <w:shd w:val="clear" w:color="auto" w:fill="FFFFFF"/>
        </w:rPr>
        <w:t xml:space="preserve"> </w:t>
      </w:r>
      <w:bookmarkEnd w:id="1"/>
      <w:r w:rsidR="00BC16D0">
        <w:rPr>
          <w:rFonts w:ascii="Times New Roman" w:hAnsi="Times New Roman"/>
          <w:szCs w:val="28"/>
          <w:shd w:val="clear" w:color="auto" w:fill="FFFFFF"/>
        </w:rPr>
        <w:t>Tổ chức khảo sát, đánh giá hiện trạng các tuyến đường tỉnh để làm cơ sở tham mưu danh mục duy tu, bảo dưỡng, sửa chữa năm 2025. Trong đó, tập trung quan tâm đến các tuyến đường tỉnh đã được cử tri trên địa bàn phản ánh tại các kỳ tiếp xúc cử tri của Hội đồng nhân dân tỉnh và Quốc hội</w:t>
      </w:r>
      <w:r w:rsidR="000E3538">
        <w:rPr>
          <w:rFonts w:ascii="Times New Roman" w:hAnsi="Times New Roman"/>
          <w:szCs w:val="28"/>
          <w:shd w:val="clear" w:color="auto" w:fill="FFFFFF"/>
        </w:rPr>
        <w:t>.</w:t>
      </w:r>
    </w:p>
    <w:p w14:paraId="5E7A5B62" w14:textId="21B379AC" w:rsidR="00714DEF" w:rsidRPr="005D5623" w:rsidRDefault="00FF2459" w:rsidP="000B0EAB">
      <w:pPr>
        <w:tabs>
          <w:tab w:val="left" w:pos="1644"/>
        </w:tabs>
        <w:spacing w:before="120" w:after="120" w:line="252" w:lineRule="auto"/>
        <w:ind w:firstLine="720"/>
        <w:jc w:val="both"/>
        <w:rPr>
          <w:rFonts w:ascii="Times New Roman" w:hAnsi="Times New Roman"/>
          <w:szCs w:val="28"/>
        </w:rPr>
      </w:pPr>
      <w:r>
        <w:rPr>
          <w:rFonts w:ascii="Times New Roman" w:hAnsi="Times New Roman"/>
          <w:szCs w:val="28"/>
          <w:shd w:val="clear" w:color="auto" w:fill="FFFFFF"/>
        </w:rPr>
        <w:t>Tiếp tục thực hiện tốt công tác giải ngân các nguồn vốn giao cho Sở quản lý, kịp thời báo cáo lãnh đạo Sở những bất cập, vướng mắc khi thực hiện; đ</w:t>
      </w:r>
      <w:r w:rsidR="005B0272">
        <w:rPr>
          <w:rFonts w:ascii="Times New Roman" w:hAnsi="Times New Roman"/>
          <w:szCs w:val="28"/>
          <w:shd w:val="clear" w:color="auto" w:fill="FFFFFF"/>
        </w:rPr>
        <w:t>ồng</w:t>
      </w:r>
      <w:r>
        <w:rPr>
          <w:rFonts w:ascii="Times New Roman" w:hAnsi="Times New Roman"/>
          <w:szCs w:val="28"/>
          <w:shd w:val="clear" w:color="auto" w:fill="FFFFFF"/>
        </w:rPr>
        <w:t xml:space="preserve"> thời thường xuyên </w:t>
      </w:r>
      <w:r w:rsidR="003A794C">
        <w:rPr>
          <w:rFonts w:ascii="Times New Roman" w:hAnsi="Times New Roman"/>
          <w:szCs w:val="28"/>
          <w:shd w:val="clear" w:color="auto" w:fill="FFFFFF"/>
        </w:rPr>
        <w:t>t</w:t>
      </w:r>
      <w:r w:rsidR="00714DEF" w:rsidRPr="005D5623">
        <w:rPr>
          <w:rFonts w:ascii="Times New Roman" w:hAnsi="Times New Roman"/>
          <w:szCs w:val="28"/>
          <w:shd w:val="clear" w:color="auto" w:fill="FFFFFF"/>
        </w:rPr>
        <w:t>heo dõi</w:t>
      </w:r>
      <w:r w:rsidR="006C6273" w:rsidRPr="005D5623">
        <w:rPr>
          <w:rFonts w:ascii="Times New Roman" w:hAnsi="Times New Roman"/>
          <w:szCs w:val="28"/>
          <w:shd w:val="clear" w:color="auto" w:fill="FFFFFF"/>
        </w:rPr>
        <w:t>, tham mưu xử lý dứt điểm các thủ tục liên quan đến các Dự án cầu BOT Lái Hiếu và Đông Phước.</w:t>
      </w:r>
    </w:p>
    <w:p w14:paraId="554A4701" w14:textId="77777777" w:rsidR="00242C94" w:rsidRPr="005D5623" w:rsidRDefault="00E64AF5" w:rsidP="000B0EAB">
      <w:pPr>
        <w:spacing w:before="120" w:after="120" w:line="252" w:lineRule="auto"/>
        <w:ind w:firstLine="720"/>
        <w:jc w:val="both"/>
        <w:rPr>
          <w:rFonts w:ascii="Times New Roman" w:hAnsi="Times New Roman"/>
          <w:b/>
          <w:szCs w:val="28"/>
        </w:rPr>
      </w:pPr>
      <w:r w:rsidRPr="005D5623">
        <w:rPr>
          <w:rFonts w:ascii="Times New Roman" w:hAnsi="Times New Roman"/>
          <w:b/>
          <w:szCs w:val="28"/>
        </w:rPr>
        <w:lastRenderedPageBreak/>
        <w:t>3</w:t>
      </w:r>
      <w:r w:rsidR="00242C94" w:rsidRPr="005D5623">
        <w:rPr>
          <w:rFonts w:ascii="Times New Roman" w:hAnsi="Times New Roman"/>
          <w:b/>
          <w:szCs w:val="28"/>
          <w:lang w:val="vi-VN"/>
        </w:rPr>
        <w:t xml:space="preserve">. </w:t>
      </w:r>
      <w:r w:rsidR="00242C94" w:rsidRPr="005D5623">
        <w:rPr>
          <w:rFonts w:ascii="Times New Roman" w:hAnsi="Times New Roman"/>
          <w:b/>
          <w:szCs w:val="28"/>
        </w:rPr>
        <w:t>Phòng Quản lý hạ tầng giao thông</w:t>
      </w:r>
    </w:p>
    <w:p w14:paraId="4C4588E4" w14:textId="369B5CAB" w:rsidR="00FF2459" w:rsidRDefault="00FF2459" w:rsidP="000E3538">
      <w:pPr>
        <w:tabs>
          <w:tab w:val="left" w:pos="1644"/>
        </w:tabs>
        <w:spacing w:before="120" w:after="120" w:line="252" w:lineRule="auto"/>
        <w:ind w:firstLine="720"/>
        <w:jc w:val="both"/>
        <w:rPr>
          <w:rFonts w:ascii="Times New Roman" w:hAnsi="Times New Roman"/>
          <w:spacing w:val="-2"/>
          <w:szCs w:val="28"/>
        </w:rPr>
      </w:pPr>
      <w:r w:rsidRPr="000B0EAB">
        <w:rPr>
          <w:rFonts w:ascii="Times New Roman" w:hAnsi="Times New Roman"/>
          <w:spacing w:val="-4"/>
          <w:szCs w:val="28"/>
        </w:rPr>
        <w:t xml:space="preserve">Công tác quản lý, bảo dưỡng thường xuyên các tuyến Quốc lộ 61B và 61C do </w:t>
      </w:r>
      <w:r>
        <w:rPr>
          <w:rFonts w:ascii="Times New Roman" w:hAnsi="Times New Roman"/>
          <w:spacing w:val="-2"/>
          <w:szCs w:val="28"/>
        </w:rPr>
        <w:t>Bộ GTVT ủy thác quản lý phải thực hiện chặt chẽ, đồng bộ giữa việc phê duyệt hồ sơ thiết kế và triển khai thi công công trình đảm bảo đúng quy định.</w:t>
      </w:r>
      <w:r w:rsidRPr="00FF2459">
        <w:rPr>
          <w:rFonts w:ascii="Times New Roman" w:hAnsi="Times New Roman"/>
          <w:szCs w:val="28"/>
        </w:rPr>
        <w:t xml:space="preserve"> </w:t>
      </w:r>
      <w:r w:rsidR="000E3538">
        <w:rPr>
          <w:rFonts w:ascii="Times New Roman" w:hAnsi="Times New Roman"/>
          <w:szCs w:val="28"/>
        </w:rPr>
        <w:t>Tập trung thực hiện giải ngân nguồn vốn được phân bổ đối với các dự án đã hoàn thành, đảm bảo đúng tiến độ quy định.</w:t>
      </w:r>
    </w:p>
    <w:p w14:paraId="07F4964D" w14:textId="45639506" w:rsidR="00827FCE" w:rsidRPr="000B0EAB" w:rsidRDefault="00EE6ACE" w:rsidP="000B0EAB">
      <w:pPr>
        <w:tabs>
          <w:tab w:val="left" w:pos="1644"/>
        </w:tabs>
        <w:spacing w:before="120" w:after="120" w:line="252" w:lineRule="auto"/>
        <w:ind w:firstLine="720"/>
        <w:jc w:val="both"/>
        <w:rPr>
          <w:rFonts w:ascii="Times New Roman" w:hAnsi="Times New Roman"/>
          <w:spacing w:val="-4"/>
          <w:szCs w:val="28"/>
          <w:shd w:val="clear" w:color="auto" w:fill="FFFFFF"/>
        </w:rPr>
      </w:pPr>
      <w:r w:rsidRPr="000B0EAB">
        <w:rPr>
          <w:rFonts w:ascii="Times New Roman" w:hAnsi="Times New Roman"/>
          <w:spacing w:val="-4"/>
          <w:szCs w:val="28"/>
        </w:rPr>
        <w:t xml:space="preserve">Trưởng phòng Quản lý hạ tầng giao thông </w:t>
      </w:r>
      <w:r w:rsidR="0037575C" w:rsidRPr="000B0EAB">
        <w:rPr>
          <w:rFonts w:ascii="Times New Roman" w:hAnsi="Times New Roman"/>
          <w:spacing w:val="-4"/>
          <w:szCs w:val="28"/>
        </w:rPr>
        <w:t xml:space="preserve">khẩn trương, phối hợp với Phòng Kế hoạch Kỹ thuật thực hiện thẩm định, trình phê duyệt </w:t>
      </w:r>
      <w:r w:rsidR="00945C4C">
        <w:rPr>
          <w:rFonts w:ascii="Times New Roman" w:hAnsi="Times New Roman"/>
          <w:spacing w:val="-4"/>
          <w:szCs w:val="28"/>
        </w:rPr>
        <w:t>báo cáo KTKT, kế hoạch lựa chọn nhà thầu các công trình sửa chữa bổ sung năm 2024</w:t>
      </w:r>
      <w:r w:rsidR="0037575C" w:rsidRPr="000B0EAB">
        <w:rPr>
          <w:rFonts w:ascii="Times New Roman" w:hAnsi="Times New Roman"/>
          <w:spacing w:val="-4"/>
          <w:szCs w:val="28"/>
        </w:rPr>
        <w:t xml:space="preserve">. Hoàn tất các </w:t>
      </w:r>
      <w:r w:rsidR="00945C4C">
        <w:rPr>
          <w:rFonts w:ascii="Times New Roman" w:hAnsi="Times New Roman"/>
          <w:spacing w:val="-4"/>
          <w:szCs w:val="28"/>
        </w:rPr>
        <w:t>thủ tục lựa chọn nhà thầu</w:t>
      </w:r>
      <w:r w:rsidR="0037575C" w:rsidRPr="000B0EAB">
        <w:rPr>
          <w:rFonts w:ascii="Times New Roman" w:hAnsi="Times New Roman"/>
          <w:spacing w:val="-4"/>
          <w:szCs w:val="28"/>
        </w:rPr>
        <w:t xml:space="preserve"> để triển khai thi công trong tháng 10/2024.</w:t>
      </w:r>
      <w:r w:rsidR="000B0EAB" w:rsidRPr="000B0EAB">
        <w:rPr>
          <w:rFonts w:ascii="Times New Roman" w:hAnsi="Times New Roman"/>
          <w:spacing w:val="-4"/>
          <w:szCs w:val="28"/>
        </w:rPr>
        <w:t xml:space="preserve"> </w:t>
      </w:r>
      <w:r w:rsidR="00D21D36" w:rsidRPr="000B0EAB">
        <w:rPr>
          <w:rFonts w:ascii="Times New Roman" w:hAnsi="Times New Roman"/>
          <w:spacing w:val="-4"/>
          <w:szCs w:val="28"/>
        </w:rPr>
        <w:t>Tăng cường</w:t>
      </w:r>
      <w:r w:rsidR="00CE13FB" w:rsidRPr="000B0EAB">
        <w:rPr>
          <w:rFonts w:ascii="Times New Roman" w:hAnsi="Times New Roman"/>
          <w:spacing w:val="-4"/>
          <w:szCs w:val="28"/>
        </w:rPr>
        <w:t xml:space="preserve"> </w:t>
      </w:r>
      <w:r w:rsidR="00A12E4E" w:rsidRPr="000B0EAB">
        <w:rPr>
          <w:rFonts w:ascii="Times New Roman" w:hAnsi="Times New Roman"/>
          <w:spacing w:val="-4"/>
          <w:szCs w:val="28"/>
        </w:rPr>
        <w:t>kiểm tra chất lượng</w:t>
      </w:r>
      <w:r w:rsidR="00945C4C">
        <w:rPr>
          <w:rFonts w:ascii="Times New Roman" w:hAnsi="Times New Roman"/>
          <w:spacing w:val="-4"/>
          <w:szCs w:val="28"/>
        </w:rPr>
        <w:t>,</w:t>
      </w:r>
      <w:r w:rsidR="00A12E4E" w:rsidRPr="000B0EAB">
        <w:rPr>
          <w:rFonts w:ascii="Times New Roman" w:hAnsi="Times New Roman"/>
          <w:spacing w:val="-4"/>
          <w:szCs w:val="28"/>
        </w:rPr>
        <w:t xml:space="preserve"> kỹ thuật thi công</w:t>
      </w:r>
      <w:r w:rsidR="000B0EAB" w:rsidRPr="000B0EAB">
        <w:rPr>
          <w:rFonts w:ascii="Times New Roman" w:hAnsi="Times New Roman"/>
          <w:spacing w:val="-4"/>
          <w:szCs w:val="28"/>
        </w:rPr>
        <w:t xml:space="preserve">, </w:t>
      </w:r>
      <w:r w:rsidR="00A12E4E" w:rsidRPr="000B0EAB">
        <w:rPr>
          <w:rFonts w:ascii="Times New Roman" w:hAnsi="Times New Roman"/>
          <w:spacing w:val="-4"/>
          <w:szCs w:val="28"/>
          <w:shd w:val="clear" w:color="auto" w:fill="FFFFFF"/>
        </w:rPr>
        <w:t>thường xuyên kiểm tra</w:t>
      </w:r>
      <w:r w:rsidR="00467AB9" w:rsidRPr="000B0EAB">
        <w:rPr>
          <w:rFonts w:ascii="Times New Roman" w:hAnsi="Times New Roman"/>
          <w:spacing w:val="-4"/>
          <w:szCs w:val="28"/>
          <w:shd w:val="clear" w:color="auto" w:fill="FFFFFF"/>
        </w:rPr>
        <w:t>,</w:t>
      </w:r>
      <w:r w:rsidR="00A12E4E" w:rsidRPr="000B0EAB">
        <w:rPr>
          <w:rFonts w:ascii="Times New Roman" w:hAnsi="Times New Roman"/>
          <w:spacing w:val="-4"/>
          <w:szCs w:val="28"/>
          <w:shd w:val="clear" w:color="auto" w:fill="FFFFFF"/>
        </w:rPr>
        <w:t xml:space="preserve"> giám sát đơn vị thi công </w:t>
      </w:r>
      <w:r w:rsidR="00945C4C">
        <w:rPr>
          <w:rFonts w:ascii="Times New Roman" w:hAnsi="Times New Roman"/>
          <w:spacing w:val="-4"/>
          <w:szCs w:val="28"/>
          <w:shd w:val="clear" w:color="auto" w:fill="FFFFFF"/>
        </w:rPr>
        <w:t xml:space="preserve">hạng mục </w:t>
      </w:r>
      <w:r w:rsidR="00A12E4E" w:rsidRPr="000B0EAB">
        <w:rPr>
          <w:rFonts w:ascii="Times New Roman" w:hAnsi="Times New Roman"/>
          <w:spacing w:val="-4"/>
          <w:szCs w:val="28"/>
          <w:shd w:val="clear" w:color="auto" w:fill="FFFFFF"/>
        </w:rPr>
        <w:t>nhựa trong mùa mưa.</w:t>
      </w:r>
    </w:p>
    <w:p w14:paraId="108C8A31" w14:textId="6EBCC7EC" w:rsidR="008A3138" w:rsidRPr="005D5623" w:rsidRDefault="00A12E4E" w:rsidP="000B0EAB">
      <w:pPr>
        <w:tabs>
          <w:tab w:val="left" w:pos="1644"/>
        </w:tabs>
        <w:spacing w:before="120" w:after="120" w:line="252" w:lineRule="auto"/>
        <w:ind w:firstLine="720"/>
        <w:jc w:val="both"/>
        <w:rPr>
          <w:rFonts w:ascii="Times New Roman" w:hAnsi="Times New Roman"/>
          <w:szCs w:val="28"/>
          <w:shd w:val="clear" w:color="auto" w:fill="FFFFFF"/>
        </w:rPr>
      </w:pPr>
      <w:r w:rsidRPr="005D5623">
        <w:rPr>
          <w:rFonts w:ascii="Times New Roman" w:hAnsi="Times New Roman"/>
          <w:szCs w:val="28"/>
          <w:shd w:val="clear" w:color="auto" w:fill="FFFFFF"/>
        </w:rPr>
        <w:t>Tiếp tục p</w:t>
      </w:r>
      <w:r w:rsidR="00CE13FB" w:rsidRPr="005D5623">
        <w:rPr>
          <w:rFonts w:ascii="Times New Roman" w:hAnsi="Times New Roman"/>
          <w:szCs w:val="28"/>
          <w:shd w:val="clear" w:color="auto" w:fill="FFFFFF"/>
        </w:rPr>
        <w:t>hối hợp Phòng KHKT, Ban QLDA ĐTXD CT Giao thông và Nông nghiệp tỉnh thực hiện dứt điểm các thủ tục quyết to</w:t>
      </w:r>
      <w:r w:rsidR="00945C4C">
        <w:rPr>
          <w:rFonts w:ascii="Times New Roman" w:hAnsi="Times New Roman"/>
          <w:szCs w:val="28"/>
          <w:shd w:val="clear" w:color="auto" w:fill="FFFFFF"/>
        </w:rPr>
        <w:t>á</w:t>
      </w:r>
      <w:r w:rsidR="00CE13FB" w:rsidRPr="005D5623">
        <w:rPr>
          <w:rFonts w:ascii="Times New Roman" w:hAnsi="Times New Roman"/>
          <w:szCs w:val="28"/>
          <w:shd w:val="clear" w:color="auto" w:fill="FFFFFF"/>
        </w:rPr>
        <w:t>n với Bộ Tài chính</w:t>
      </w:r>
      <w:r w:rsidR="009A0E64" w:rsidRPr="005D5623">
        <w:rPr>
          <w:rFonts w:ascii="Times New Roman" w:hAnsi="Times New Roman"/>
          <w:szCs w:val="28"/>
          <w:shd w:val="clear" w:color="auto" w:fill="FFFFFF"/>
        </w:rPr>
        <w:t xml:space="preserve"> Dự án nâng cấp, mở rộng </w:t>
      </w:r>
      <w:r w:rsidR="00AB1ABE" w:rsidRPr="005D5623">
        <w:rPr>
          <w:rFonts w:ascii="Times New Roman" w:hAnsi="Times New Roman"/>
          <w:szCs w:val="28"/>
          <w:shd w:val="clear" w:color="auto" w:fill="FFFFFF"/>
        </w:rPr>
        <w:t>QL.</w:t>
      </w:r>
      <w:r w:rsidR="009A0E64" w:rsidRPr="005D5623">
        <w:rPr>
          <w:rFonts w:ascii="Times New Roman" w:hAnsi="Times New Roman"/>
          <w:szCs w:val="28"/>
          <w:shd w:val="clear" w:color="auto" w:fill="FFFFFF"/>
        </w:rPr>
        <w:t xml:space="preserve">61 (đoạn </w:t>
      </w:r>
      <w:r w:rsidR="00D165C0" w:rsidRPr="005D5623">
        <w:rPr>
          <w:rFonts w:ascii="Times New Roman" w:hAnsi="Times New Roman"/>
          <w:szCs w:val="28"/>
          <w:shd w:val="clear" w:color="auto" w:fill="FFFFFF"/>
        </w:rPr>
        <w:t xml:space="preserve">Cái Tắc - </w:t>
      </w:r>
      <w:r w:rsidR="009A0E64" w:rsidRPr="005D5623">
        <w:rPr>
          <w:rFonts w:ascii="Times New Roman" w:hAnsi="Times New Roman"/>
          <w:szCs w:val="28"/>
          <w:shd w:val="clear" w:color="auto" w:fill="FFFFFF"/>
        </w:rPr>
        <w:t>cầu Thủy Lợi)</w:t>
      </w:r>
      <w:r w:rsidR="008B2FD3" w:rsidRPr="005D5623">
        <w:rPr>
          <w:rFonts w:ascii="Times New Roman" w:hAnsi="Times New Roman"/>
          <w:szCs w:val="28"/>
          <w:shd w:val="clear" w:color="auto" w:fill="FFFFFF"/>
        </w:rPr>
        <w:t>.</w:t>
      </w:r>
      <w:r w:rsidR="00AB1ABE" w:rsidRPr="005D5623">
        <w:rPr>
          <w:rFonts w:ascii="Times New Roman" w:hAnsi="Times New Roman"/>
          <w:szCs w:val="28"/>
          <w:shd w:val="clear" w:color="auto" w:fill="FFFFFF"/>
        </w:rPr>
        <w:t xml:space="preserve"> </w:t>
      </w:r>
    </w:p>
    <w:p w14:paraId="4D36B813" w14:textId="15C48E3E" w:rsidR="0092624E" w:rsidRPr="005D5623" w:rsidRDefault="00B44D5A" w:rsidP="000B0EAB">
      <w:pPr>
        <w:tabs>
          <w:tab w:val="left" w:pos="1644"/>
        </w:tabs>
        <w:spacing w:before="120" w:after="120" w:line="252" w:lineRule="auto"/>
        <w:ind w:firstLine="720"/>
        <w:jc w:val="both"/>
        <w:rPr>
          <w:rFonts w:ascii="Times New Roman" w:hAnsi="Times New Roman"/>
          <w:szCs w:val="28"/>
        </w:rPr>
      </w:pPr>
      <w:r w:rsidRPr="005D5623">
        <w:rPr>
          <w:rFonts w:ascii="Times New Roman" w:hAnsi="Times New Roman"/>
          <w:szCs w:val="28"/>
          <w:shd w:val="clear" w:color="auto" w:fill="FFFFFF"/>
        </w:rPr>
        <w:t xml:space="preserve">Thực hiện tốt </w:t>
      </w:r>
      <w:r w:rsidR="0025223A" w:rsidRPr="005D5623">
        <w:rPr>
          <w:rFonts w:ascii="Times New Roman" w:hAnsi="Times New Roman"/>
          <w:szCs w:val="28"/>
          <w:shd w:val="clear" w:color="auto" w:fill="FFFFFF"/>
        </w:rPr>
        <w:t>việc</w:t>
      </w:r>
      <w:r w:rsidRPr="005D5623">
        <w:rPr>
          <w:rFonts w:ascii="Times New Roman" w:hAnsi="Times New Roman"/>
          <w:szCs w:val="28"/>
          <w:shd w:val="clear" w:color="auto" w:fill="FFFFFF"/>
        </w:rPr>
        <w:t xml:space="preserve"> quản lý </w:t>
      </w:r>
      <w:r w:rsidR="000B0EAB">
        <w:rPr>
          <w:rFonts w:ascii="Times New Roman" w:hAnsi="Times New Roman"/>
          <w:szCs w:val="28"/>
          <w:shd w:val="clear" w:color="auto" w:fill="FFFFFF"/>
        </w:rPr>
        <w:t xml:space="preserve">công vụ đối với </w:t>
      </w:r>
      <w:r w:rsidRPr="005D5623">
        <w:rPr>
          <w:rFonts w:ascii="Times New Roman" w:hAnsi="Times New Roman"/>
          <w:szCs w:val="28"/>
          <w:shd w:val="clear" w:color="auto" w:fill="FFFFFF"/>
        </w:rPr>
        <w:t>công chức của phòng</w:t>
      </w:r>
      <w:r w:rsidR="000B0EAB">
        <w:rPr>
          <w:rFonts w:ascii="Times New Roman" w:hAnsi="Times New Roman"/>
          <w:szCs w:val="28"/>
          <w:shd w:val="clear" w:color="auto" w:fill="FFFFFF"/>
        </w:rPr>
        <w:t>;</w:t>
      </w:r>
      <w:r w:rsidRPr="005D5623">
        <w:rPr>
          <w:rFonts w:ascii="Times New Roman" w:hAnsi="Times New Roman"/>
          <w:szCs w:val="28"/>
          <w:shd w:val="clear" w:color="auto" w:fill="FFFFFF"/>
        </w:rPr>
        <w:t xml:space="preserve"> phân công nhiệm vụ</w:t>
      </w:r>
      <w:r w:rsidR="0025223A" w:rsidRPr="005D5623">
        <w:rPr>
          <w:rFonts w:ascii="Times New Roman" w:hAnsi="Times New Roman"/>
          <w:szCs w:val="28"/>
          <w:shd w:val="clear" w:color="auto" w:fill="FFFFFF"/>
        </w:rPr>
        <w:t>, trách nhiệm</w:t>
      </w:r>
      <w:r w:rsidRPr="005D5623">
        <w:rPr>
          <w:rFonts w:ascii="Times New Roman" w:hAnsi="Times New Roman"/>
          <w:szCs w:val="28"/>
          <w:shd w:val="clear" w:color="auto" w:fill="FFFFFF"/>
        </w:rPr>
        <w:t xml:space="preserve"> một cách </w:t>
      </w:r>
      <w:r w:rsidR="0025223A" w:rsidRPr="005D5623">
        <w:rPr>
          <w:rFonts w:ascii="Times New Roman" w:hAnsi="Times New Roman"/>
          <w:szCs w:val="28"/>
          <w:shd w:val="clear" w:color="auto" w:fill="FFFFFF"/>
        </w:rPr>
        <w:t xml:space="preserve">chặt chẽ, </w:t>
      </w:r>
      <w:r w:rsidRPr="005D5623">
        <w:rPr>
          <w:rFonts w:ascii="Times New Roman" w:hAnsi="Times New Roman"/>
          <w:szCs w:val="28"/>
          <w:shd w:val="clear" w:color="auto" w:fill="FFFFFF"/>
        </w:rPr>
        <w:t>khoa học làm cơ sở đánh giá chất lượng, mức độ hoàn thành nhiệm vụ được giao.</w:t>
      </w:r>
    </w:p>
    <w:p w14:paraId="4740A245" w14:textId="77777777" w:rsidR="00350AFB" w:rsidRPr="005D5623" w:rsidRDefault="00350AFB" w:rsidP="000B0EAB">
      <w:pPr>
        <w:spacing w:before="120" w:after="120" w:line="252" w:lineRule="auto"/>
        <w:ind w:firstLine="720"/>
        <w:jc w:val="both"/>
        <w:rPr>
          <w:rFonts w:ascii="Times New Roman" w:hAnsi="Times New Roman"/>
          <w:b/>
          <w:szCs w:val="28"/>
        </w:rPr>
      </w:pPr>
      <w:r w:rsidRPr="005D5623">
        <w:rPr>
          <w:rFonts w:ascii="Times New Roman" w:hAnsi="Times New Roman"/>
          <w:b/>
          <w:szCs w:val="28"/>
        </w:rPr>
        <w:t>4</w:t>
      </w:r>
      <w:r w:rsidRPr="005D5623">
        <w:rPr>
          <w:rFonts w:ascii="Times New Roman" w:hAnsi="Times New Roman"/>
          <w:b/>
          <w:szCs w:val="28"/>
          <w:lang w:val="vi-VN"/>
        </w:rPr>
        <w:t xml:space="preserve">. </w:t>
      </w:r>
      <w:r w:rsidRPr="005D5623">
        <w:rPr>
          <w:rFonts w:ascii="Times New Roman" w:hAnsi="Times New Roman"/>
          <w:b/>
          <w:szCs w:val="28"/>
        </w:rPr>
        <w:t>Đoạn Quản lý giao thông thủy bộ</w:t>
      </w:r>
    </w:p>
    <w:p w14:paraId="52DBD6A6" w14:textId="35B88DFF" w:rsidR="008A3138" w:rsidRPr="005D5623" w:rsidRDefault="00B44D5A" w:rsidP="000B0EAB">
      <w:pPr>
        <w:spacing w:before="120" w:after="120" w:line="252" w:lineRule="auto"/>
        <w:ind w:firstLine="720"/>
        <w:jc w:val="both"/>
        <w:rPr>
          <w:rFonts w:ascii="Times New Roman" w:hAnsi="Times New Roman"/>
          <w:szCs w:val="28"/>
        </w:rPr>
      </w:pPr>
      <w:r w:rsidRPr="005D5623">
        <w:rPr>
          <w:rFonts w:ascii="Times New Roman" w:hAnsi="Times New Roman"/>
          <w:szCs w:val="28"/>
        </w:rPr>
        <w:t>Tiếp tục theo dõi</w:t>
      </w:r>
      <w:r w:rsidR="0025223A" w:rsidRPr="005D5623">
        <w:rPr>
          <w:rFonts w:ascii="Times New Roman" w:hAnsi="Times New Roman"/>
          <w:szCs w:val="28"/>
        </w:rPr>
        <w:t>,</w:t>
      </w:r>
      <w:r w:rsidR="008A3138" w:rsidRPr="005D5623">
        <w:rPr>
          <w:rFonts w:ascii="Times New Roman" w:hAnsi="Times New Roman"/>
          <w:szCs w:val="28"/>
        </w:rPr>
        <w:t xml:space="preserve"> quản lý</w:t>
      </w:r>
      <w:r w:rsidRPr="005D5623">
        <w:rPr>
          <w:rFonts w:ascii="Times New Roman" w:hAnsi="Times New Roman"/>
          <w:szCs w:val="28"/>
        </w:rPr>
        <w:t xml:space="preserve"> chặt chẽ</w:t>
      </w:r>
      <w:r w:rsidR="008A3138" w:rsidRPr="005D5623">
        <w:rPr>
          <w:rFonts w:ascii="Times New Roman" w:hAnsi="Times New Roman"/>
          <w:szCs w:val="28"/>
        </w:rPr>
        <w:t xml:space="preserve"> khối lượng cát tiếp nhận phục vụ thi công gói thầu số 1 Dự án thành phần 3 cao tốc Châu Đốc - Cần Thơ - Sóc Trăng giai đoạn 1</w:t>
      </w:r>
      <w:r w:rsidR="00D21D36" w:rsidRPr="005D5623">
        <w:rPr>
          <w:rFonts w:ascii="Times New Roman" w:hAnsi="Times New Roman"/>
          <w:szCs w:val="28"/>
        </w:rPr>
        <w:t>,</w:t>
      </w:r>
      <w:r w:rsidR="008A3138" w:rsidRPr="005D5623">
        <w:rPr>
          <w:rFonts w:ascii="Times New Roman" w:hAnsi="Times New Roman"/>
          <w:szCs w:val="28"/>
        </w:rPr>
        <w:t xml:space="preserve"> phải thực hiện nghiêm công tác báo cáo đúng thời gian quy định</w:t>
      </w:r>
      <w:r w:rsidR="004B401F" w:rsidRPr="005D5623">
        <w:rPr>
          <w:rFonts w:ascii="Times New Roman" w:hAnsi="Times New Roman"/>
          <w:szCs w:val="28"/>
        </w:rPr>
        <w:t xml:space="preserve">. </w:t>
      </w:r>
      <w:r w:rsidR="008A3138" w:rsidRPr="005D5623">
        <w:rPr>
          <w:rFonts w:ascii="Times New Roman" w:hAnsi="Times New Roman"/>
          <w:szCs w:val="28"/>
        </w:rPr>
        <w:t>Chỉ đạo các đồng chí chuyên viên kỹ thuật thực hiện tốt công tác giám sát kỹ thuật thi công công trình Dự án thành phần 3 cao tốc Châu Đốc - Cần Thơ - Sóc Trăng giai đoạn 1</w:t>
      </w:r>
      <w:r w:rsidR="0025223A" w:rsidRPr="005D5623">
        <w:rPr>
          <w:rFonts w:ascii="Times New Roman" w:hAnsi="Times New Roman"/>
          <w:szCs w:val="28"/>
        </w:rPr>
        <w:t xml:space="preserve"> theo quy định.</w:t>
      </w:r>
    </w:p>
    <w:p w14:paraId="2FB51392" w14:textId="1BC329A8" w:rsidR="000A196D" w:rsidRPr="005D5623" w:rsidRDefault="0025223A" w:rsidP="000B0EAB">
      <w:pPr>
        <w:tabs>
          <w:tab w:val="left" w:pos="1644"/>
        </w:tabs>
        <w:spacing w:before="120" w:after="120" w:line="252" w:lineRule="auto"/>
        <w:ind w:firstLine="720"/>
        <w:jc w:val="both"/>
        <w:rPr>
          <w:rFonts w:ascii="Times New Roman" w:hAnsi="Times New Roman"/>
          <w:szCs w:val="28"/>
          <w:shd w:val="clear" w:color="auto" w:fill="FFFFFF"/>
        </w:rPr>
      </w:pPr>
      <w:r w:rsidRPr="005D5623">
        <w:rPr>
          <w:rFonts w:ascii="Times New Roman" w:hAnsi="Times New Roman"/>
          <w:szCs w:val="28"/>
          <w:shd w:val="clear" w:color="auto" w:fill="FFFFFF"/>
        </w:rPr>
        <w:t>Tăng cường</w:t>
      </w:r>
      <w:r w:rsidR="004B401F" w:rsidRPr="005D5623">
        <w:rPr>
          <w:rFonts w:ascii="Times New Roman" w:hAnsi="Times New Roman"/>
          <w:szCs w:val="28"/>
          <w:shd w:val="clear" w:color="auto" w:fill="FFFFFF"/>
        </w:rPr>
        <w:t xml:space="preserve"> triển khai thực hiện công tác bảo dưỡng thường xuyên </w:t>
      </w:r>
      <w:r w:rsidRPr="005D5623">
        <w:rPr>
          <w:rFonts w:ascii="Times New Roman" w:hAnsi="Times New Roman"/>
          <w:szCs w:val="28"/>
          <w:shd w:val="clear" w:color="auto" w:fill="FFFFFF"/>
        </w:rPr>
        <w:t xml:space="preserve">đối với các danh mục công trình đã được phê duyệt, </w:t>
      </w:r>
      <w:r w:rsidR="004B401F" w:rsidRPr="005D5623">
        <w:rPr>
          <w:rFonts w:ascii="Times New Roman" w:hAnsi="Times New Roman"/>
          <w:szCs w:val="28"/>
          <w:shd w:val="clear" w:color="auto" w:fill="FFFFFF"/>
        </w:rPr>
        <w:t>để hoàn thành dứt điểm trong năm 2024; nghiên cứu đề xuất danh mục bảo dưỡng thường xuyên năm 2025.</w:t>
      </w:r>
    </w:p>
    <w:p w14:paraId="6BE02FAD" w14:textId="62BCC56F" w:rsidR="0020021A" w:rsidRPr="005D5623" w:rsidRDefault="0020021A" w:rsidP="000B0EAB">
      <w:pPr>
        <w:spacing w:before="120" w:after="120" w:line="252" w:lineRule="auto"/>
        <w:ind w:firstLine="720"/>
        <w:jc w:val="both"/>
        <w:rPr>
          <w:rFonts w:ascii="Times New Roman" w:hAnsi="Times New Roman"/>
          <w:szCs w:val="28"/>
          <w:shd w:val="clear" w:color="auto" w:fill="FFFFFF"/>
        </w:rPr>
      </w:pPr>
      <w:r w:rsidRPr="005D5623">
        <w:rPr>
          <w:rFonts w:ascii="Times New Roman" w:hAnsi="Times New Roman"/>
          <w:szCs w:val="28"/>
          <w:shd w:val="clear" w:color="auto" w:fill="FFFFFF"/>
        </w:rPr>
        <w:t xml:space="preserve">Tiếp tục phối hợp với Chi cục Đăng kiểm 8 – </w:t>
      </w:r>
      <w:r w:rsidR="00D21D36" w:rsidRPr="005D5623">
        <w:rPr>
          <w:rFonts w:ascii="Times New Roman" w:hAnsi="Times New Roman"/>
          <w:szCs w:val="28"/>
          <w:shd w:val="clear" w:color="auto" w:fill="FFFFFF"/>
        </w:rPr>
        <w:t>C</w:t>
      </w:r>
      <w:r w:rsidRPr="005D5623">
        <w:rPr>
          <w:rFonts w:ascii="Times New Roman" w:hAnsi="Times New Roman"/>
          <w:szCs w:val="28"/>
          <w:shd w:val="clear" w:color="auto" w:fill="FFFFFF"/>
        </w:rPr>
        <w:t>ục Đăng kiểm Việt Nam để đăng kiểm các phương tiện thủy nội địa trên địa bàn tỉnh Hậu Giang, nhằm phục vụ tốt nhu cầu của người dân</w:t>
      </w:r>
      <w:r w:rsidR="004B401F" w:rsidRPr="005D5623">
        <w:rPr>
          <w:rFonts w:ascii="Times New Roman" w:hAnsi="Times New Roman"/>
          <w:szCs w:val="28"/>
          <w:shd w:val="clear" w:color="auto" w:fill="FFFFFF"/>
        </w:rPr>
        <w:t xml:space="preserve"> trong thời gian chờ bổ sung nhân sự cho bộ phận đăng kiểm phương tiện thủy nội địa.</w:t>
      </w:r>
    </w:p>
    <w:p w14:paraId="10243815" w14:textId="1BA00721" w:rsidR="0025223A" w:rsidRPr="005D5623" w:rsidRDefault="0025223A" w:rsidP="000B0EAB">
      <w:pPr>
        <w:spacing w:before="120" w:after="120" w:line="252" w:lineRule="auto"/>
        <w:ind w:firstLine="720"/>
        <w:jc w:val="both"/>
        <w:rPr>
          <w:rFonts w:ascii="Times New Roman" w:hAnsi="Times New Roman"/>
          <w:szCs w:val="28"/>
        </w:rPr>
      </w:pPr>
      <w:r w:rsidRPr="005D5623">
        <w:rPr>
          <w:rFonts w:ascii="Times New Roman" w:hAnsi="Times New Roman"/>
          <w:szCs w:val="28"/>
          <w:shd w:val="clear" w:color="auto" w:fill="FFFFFF"/>
        </w:rPr>
        <w:t>Phối hợp với Văn phòng Sở chuẩn bị hồ sơ, thủ tục để tổ chức xét hồ sơ dự tuyển và phỏng vấn thí sinh trong ký xét tuyển viên chức theo Kế hoạch đã được Sở Nội vụ phê duyệt</w:t>
      </w:r>
      <w:r w:rsidR="009B1107">
        <w:rPr>
          <w:rFonts w:ascii="Times New Roman" w:hAnsi="Times New Roman"/>
          <w:szCs w:val="28"/>
          <w:shd w:val="clear" w:color="auto" w:fill="FFFFFF"/>
        </w:rPr>
        <w:t xml:space="preserve"> đảm bảo chặt chẽ, đúng quy định.</w:t>
      </w:r>
    </w:p>
    <w:p w14:paraId="1291FF9A" w14:textId="7A6BFD2B" w:rsidR="00C92DE0" w:rsidRPr="005D5623" w:rsidRDefault="004A7702" w:rsidP="000B0EAB">
      <w:pPr>
        <w:spacing w:before="120" w:after="120" w:line="252" w:lineRule="auto"/>
        <w:ind w:firstLine="720"/>
        <w:jc w:val="both"/>
        <w:rPr>
          <w:rFonts w:ascii="Times New Roman" w:hAnsi="Times New Roman"/>
          <w:b/>
          <w:szCs w:val="28"/>
          <w:lang w:val="vi-VN"/>
        </w:rPr>
      </w:pPr>
      <w:r w:rsidRPr="005D5623">
        <w:rPr>
          <w:rFonts w:ascii="Times New Roman" w:hAnsi="Times New Roman"/>
          <w:b/>
          <w:szCs w:val="28"/>
        </w:rPr>
        <w:t>5</w:t>
      </w:r>
      <w:r w:rsidR="00C92DE0" w:rsidRPr="005D5623">
        <w:rPr>
          <w:rFonts w:ascii="Times New Roman" w:hAnsi="Times New Roman"/>
          <w:b/>
          <w:szCs w:val="28"/>
          <w:lang w:val="vi-VN"/>
        </w:rPr>
        <w:t xml:space="preserve">. </w:t>
      </w:r>
      <w:r w:rsidRPr="005D5623">
        <w:rPr>
          <w:rFonts w:ascii="Times New Roman" w:hAnsi="Times New Roman"/>
          <w:b/>
          <w:szCs w:val="28"/>
        </w:rPr>
        <w:t>Phòng Q</w:t>
      </w:r>
      <w:r w:rsidR="00C92DE0" w:rsidRPr="005D5623">
        <w:rPr>
          <w:rFonts w:ascii="Times New Roman" w:hAnsi="Times New Roman"/>
          <w:b/>
          <w:szCs w:val="28"/>
          <w:lang w:val="vi-VN"/>
        </w:rPr>
        <w:t>uản lý vận tải</w:t>
      </w:r>
      <w:r w:rsidR="00C92DE0" w:rsidRPr="005D5623">
        <w:rPr>
          <w:rFonts w:ascii="Times New Roman" w:hAnsi="Times New Roman"/>
          <w:b/>
          <w:szCs w:val="28"/>
        </w:rPr>
        <w:t>, phương tiện và người lái</w:t>
      </w:r>
    </w:p>
    <w:p w14:paraId="7C75674A" w14:textId="79FB0D2C" w:rsidR="009B1107" w:rsidRPr="005D5623" w:rsidRDefault="00CE0CE5" w:rsidP="000B0EAB">
      <w:pPr>
        <w:spacing w:before="120" w:after="120" w:line="252" w:lineRule="auto"/>
        <w:ind w:firstLine="720"/>
        <w:jc w:val="both"/>
        <w:rPr>
          <w:rFonts w:ascii="Times New Roman" w:hAnsi="Times New Roman"/>
          <w:szCs w:val="28"/>
        </w:rPr>
      </w:pPr>
      <w:r w:rsidRPr="005D5623">
        <w:rPr>
          <w:rFonts w:ascii="Times New Roman" w:hAnsi="Times New Roman"/>
          <w:szCs w:val="28"/>
        </w:rPr>
        <w:t>Thường xuyên kiểm tra, theo dõi, nhắc nh</w:t>
      </w:r>
      <w:r w:rsidR="00D165C0" w:rsidRPr="005D5623">
        <w:rPr>
          <w:rFonts w:ascii="Times New Roman" w:hAnsi="Times New Roman"/>
          <w:szCs w:val="28"/>
        </w:rPr>
        <w:t>ở</w:t>
      </w:r>
      <w:r w:rsidRPr="005D5623">
        <w:rPr>
          <w:rFonts w:ascii="Times New Roman" w:hAnsi="Times New Roman"/>
          <w:szCs w:val="28"/>
        </w:rPr>
        <w:t xml:space="preserve"> các Trung tâm sát hạch trên địa bàn tỉnh về công tác chuẩn bị, tổ chức các kỳ sát hạch lái xe nhằm đảm bảo nghiêm túc, đúng quy định.</w:t>
      </w:r>
      <w:r w:rsidR="009B1107" w:rsidRPr="009B1107">
        <w:rPr>
          <w:rFonts w:ascii="Times New Roman" w:hAnsi="Times New Roman"/>
          <w:szCs w:val="28"/>
        </w:rPr>
        <w:t xml:space="preserve"> </w:t>
      </w:r>
      <w:r w:rsidR="009B1107" w:rsidRPr="005D5623">
        <w:rPr>
          <w:rFonts w:ascii="Times New Roman" w:hAnsi="Times New Roman"/>
          <w:szCs w:val="28"/>
        </w:rPr>
        <w:t xml:space="preserve">Thường xuyên theo dõi, quản lý tốt lực lượng sát hạch viên </w:t>
      </w:r>
      <w:r w:rsidR="009B1107" w:rsidRPr="005D5623">
        <w:rPr>
          <w:rFonts w:ascii="Times New Roman" w:hAnsi="Times New Roman"/>
          <w:szCs w:val="28"/>
        </w:rPr>
        <w:lastRenderedPageBreak/>
        <w:t>của Sở</w:t>
      </w:r>
      <w:r w:rsidR="009B1107">
        <w:rPr>
          <w:rFonts w:ascii="Times New Roman" w:hAnsi="Times New Roman"/>
          <w:szCs w:val="28"/>
        </w:rPr>
        <w:t xml:space="preserve"> </w:t>
      </w:r>
      <w:r w:rsidR="000B0EAB">
        <w:rPr>
          <w:rFonts w:ascii="Times New Roman" w:hAnsi="Times New Roman"/>
          <w:szCs w:val="28"/>
        </w:rPr>
        <w:t xml:space="preserve">trong </w:t>
      </w:r>
      <w:r w:rsidR="009B1107">
        <w:rPr>
          <w:rFonts w:ascii="Times New Roman" w:hAnsi="Times New Roman"/>
          <w:szCs w:val="28"/>
        </w:rPr>
        <w:t>thực hiện nghiêm nhiệm vụ được giao, đảm bảo khoa học, chất lượng, chuyên nghiệp</w:t>
      </w:r>
      <w:r w:rsidR="009B1107" w:rsidRPr="005D5623">
        <w:rPr>
          <w:rFonts w:ascii="Times New Roman" w:hAnsi="Times New Roman"/>
          <w:szCs w:val="28"/>
        </w:rPr>
        <w:t>. Tăng cường kiểm tra, giám sát công tác đào tạo của các đơn vị đào tạo, sát hạch cấp giấy phép lái xe đảm bảo đúng quy định.</w:t>
      </w:r>
    </w:p>
    <w:p w14:paraId="698F949B" w14:textId="5FECC444" w:rsidR="00F647BA" w:rsidRPr="000B0EAB" w:rsidRDefault="00F647BA" w:rsidP="000B0EAB">
      <w:pPr>
        <w:spacing w:before="120" w:after="120" w:line="252" w:lineRule="auto"/>
        <w:ind w:firstLine="720"/>
        <w:jc w:val="both"/>
        <w:rPr>
          <w:rFonts w:ascii="Times New Roman" w:hAnsi="Times New Roman"/>
          <w:spacing w:val="-2"/>
        </w:rPr>
      </w:pPr>
      <w:r w:rsidRPr="000B0EAB">
        <w:rPr>
          <w:rFonts w:ascii="Times New Roman" w:hAnsi="Times New Roman"/>
          <w:spacing w:val="-2"/>
          <w:szCs w:val="28"/>
        </w:rPr>
        <w:t>Tiếp tục phối hợp với Thanh tra GTVT theo dõi</w:t>
      </w:r>
      <w:r w:rsidR="000B0EAB" w:rsidRPr="000B0EAB">
        <w:rPr>
          <w:rFonts w:ascii="Times New Roman" w:hAnsi="Times New Roman"/>
          <w:spacing w:val="-2"/>
          <w:szCs w:val="28"/>
        </w:rPr>
        <w:t>, quản lý chặt chẽ phương tiện thông qua</w:t>
      </w:r>
      <w:r w:rsidRPr="000B0EAB">
        <w:rPr>
          <w:rFonts w:ascii="Times New Roman" w:hAnsi="Times New Roman"/>
          <w:spacing w:val="-2"/>
          <w:szCs w:val="28"/>
        </w:rPr>
        <w:t xml:space="preserve"> </w:t>
      </w:r>
      <w:r w:rsidRPr="000B0EAB">
        <w:rPr>
          <w:rFonts w:ascii="Times New Roman" w:hAnsi="Times New Roman"/>
          <w:spacing w:val="-2"/>
          <w:lang w:val="vi-VN"/>
        </w:rPr>
        <w:t>thiết bị giám sát hành trình</w:t>
      </w:r>
      <w:r w:rsidRPr="000B0EAB">
        <w:rPr>
          <w:rFonts w:ascii="Times New Roman" w:hAnsi="Times New Roman"/>
          <w:spacing w:val="-2"/>
        </w:rPr>
        <w:t xml:space="preserve"> của các phương tiện kinh doanh vận tải</w:t>
      </w:r>
      <w:r w:rsidRPr="000B0EAB">
        <w:rPr>
          <w:rFonts w:ascii="Times New Roman" w:hAnsi="Times New Roman"/>
          <w:spacing w:val="-2"/>
          <w:lang w:val="vi-VN"/>
        </w:rPr>
        <w:t>,</w:t>
      </w:r>
      <w:r w:rsidRPr="000B0EAB">
        <w:rPr>
          <w:rFonts w:ascii="Times New Roman" w:hAnsi="Times New Roman"/>
          <w:spacing w:val="-2"/>
        </w:rPr>
        <w:t xml:space="preserve"> kịp thời phát hiện, nhắc nhở và</w:t>
      </w:r>
      <w:r w:rsidRPr="000B0EAB">
        <w:rPr>
          <w:rFonts w:ascii="Times New Roman" w:hAnsi="Times New Roman"/>
          <w:spacing w:val="-2"/>
          <w:lang w:val="vi-VN"/>
        </w:rPr>
        <w:t xml:space="preserve"> </w:t>
      </w:r>
      <w:r w:rsidRPr="000B0EAB">
        <w:rPr>
          <w:rFonts w:ascii="Times New Roman" w:hAnsi="Times New Roman"/>
          <w:spacing w:val="-2"/>
        </w:rPr>
        <w:t>tham mưu xử lý nghiêm các trường hợp vi phạm.</w:t>
      </w:r>
    </w:p>
    <w:p w14:paraId="4444EC87" w14:textId="49F9D2B2" w:rsidR="00C92DE0" w:rsidRPr="005D5623" w:rsidRDefault="009B1107" w:rsidP="000B0EAB">
      <w:pPr>
        <w:spacing w:before="120" w:after="120" w:line="252" w:lineRule="auto"/>
        <w:ind w:firstLine="720"/>
        <w:jc w:val="both"/>
        <w:rPr>
          <w:rFonts w:ascii="Times New Roman" w:hAnsi="Times New Roman"/>
          <w:bCs/>
          <w:lang w:val="pt-BR"/>
        </w:rPr>
      </w:pPr>
      <w:r>
        <w:rPr>
          <w:rFonts w:ascii="Times New Roman" w:hAnsi="Times New Roman"/>
          <w:szCs w:val="28"/>
        </w:rPr>
        <w:t>Tập trung nghiên cứu, tham mưu xây dựng các văn bản QPPL hướng dẫn thi hành một số điều của Luật Đường bộ và Luật Trật tự ATGT đường bộ theo danh mục đã được phê duyệt.</w:t>
      </w:r>
    </w:p>
    <w:p w14:paraId="14DE077B" w14:textId="64A5DC47" w:rsidR="00AE47BB" w:rsidRPr="005D5623" w:rsidRDefault="00AE47BB" w:rsidP="000B0EAB">
      <w:pPr>
        <w:spacing w:before="120" w:after="120" w:line="252" w:lineRule="auto"/>
        <w:ind w:firstLine="720"/>
        <w:jc w:val="both"/>
        <w:rPr>
          <w:rFonts w:ascii="Times New Roman" w:hAnsi="Times New Roman"/>
          <w:b/>
          <w:lang w:val="pt-BR"/>
        </w:rPr>
      </w:pPr>
      <w:r w:rsidRPr="005D5623">
        <w:rPr>
          <w:rFonts w:ascii="Times New Roman" w:hAnsi="Times New Roman"/>
          <w:b/>
          <w:lang w:val="pt-BR"/>
        </w:rPr>
        <w:t>6. Thanh tra Sở GTVT</w:t>
      </w:r>
    </w:p>
    <w:p w14:paraId="0C24DED1" w14:textId="1DB4195A" w:rsidR="00AE47BB" w:rsidRPr="005D5623" w:rsidRDefault="00AE47BB" w:rsidP="000B0EAB">
      <w:pPr>
        <w:spacing w:before="120" w:after="120" w:line="252" w:lineRule="auto"/>
        <w:ind w:firstLine="720"/>
        <w:jc w:val="both"/>
        <w:rPr>
          <w:rFonts w:ascii="Times New Roman" w:hAnsi="Times New Roman"/>
          <w:szCs w:val="28"/>
        </w:rPr>
      </w:pPr>
      <w:r w:rsidRPr="005D5623">
        <w:rPr>
          <w:rFonts w:ascii="Times New Roman" w:hAnsi="Times New Roman"/>
          <w:szCs w:val="28"/>
        </w:rPr>
        <w:t>Lãnh đạo Thanh tra Sở tập trung nghiên cứu các quy định về chức năng, nhiệm vụ, quyền hạn của Thanh tra Sở Giao thông vận tải theo quy định của Luật Thanh tra, Luật Đường bộ, Luật Trật tự ATGT đường bộ và các văn bản quy định liên quan để kịp thời tham mưu Giám đốc Sở triển khai thực hiện khi các văn bản luật có hiệu lực thi hành.</w:t>
      </w:r>
      <w:r w:rsidR="000B0EAB" w:rsidRPr="000B0EAB">
        <w:rPr>
          <w:rFonts w:ascii="Times New Roman" w:hAnsi="Times New Roman"/>
          <w:szCs w:val="28"/>
        </w:rPr>
        <w:t xml:space="preserve"> </w:t>
      </w:r>
      <w:r w:rsidR="000B0EAB">
        <w:rPr>
          <w:rFonts w:ascii="Times New Roman" w:hAnsi="Times New Roman"/>
          <w:szCs w:val="28"/>
        </w:rPr>
        <w:t>Chủ động nghiên cứu, xây dựng dự thảo Đề án quy định chức năng, nhiệm vụ, quyền hạn của Thanh tra Sở theo quy định Luật Thanh tra năm 2022.</w:t>
      </w:r>
    </w:p>
    <w:p w14:paraId="5CA730BB" w14:textId="011D2B6E" w:rsidR="00AE47BB" w:rsidRPr="005D5623" w:rsidRDefault="00AE47BB" w:rsidP="000B0EAB">
      <w:pPr>
        <w:spacing w:before="120" w:after="120" w:line="252" w:lineRule="auto"/>
        <w:ind w:firstLine="720"/>
        <w:jc w:val="both"/>
        <w:rPr>
          <w:rFonts w:ascii="Times New Roman" w:hAnsi="Times New Roman"/>
          <w:szCs w:val="28"/>
        </w:rPr>
      </w:pPr>
      <w:r w:rsidRPr="005D5623">
        <w:rPr>
          <w:rFonts w:ascii="Times New Roman" w:hAnsi="Times New Roman"/>
          <w:szCs w:val="28"/>
        </w:rPr>
        <w:t>Tiếp tục theo dõi và thực hiện tốt nhiệm vụ phối hợp với Đoàn kiểm tra liên ngành đường thủy nội địa do Công an tỉnh chủ trì; đồng thời tăng cường kiểm tra, giám sát việc thực hiện nhiệm vụ của các Đội phụ trách địa bàn.</w:t>
      </w:r>
    </w:p>
    <w:p w14:paraId="6813F039" w14:textId="4BD0DF13" w:rsidR="001A70CC" w:rsidRPr="005D5623" w:rsidRDefault="001A70CC" w:rsidP="000B0EAB">
      <w:pPr>
        <w:spacing w:before="120" w:after="120" w:line="252" w:lineRule="auto"/>
        <w:ind w:firstLine="720"/>
        <w:jc w:val="both"/>
        <w:rPr>
          <w:rFonts w:ascii="Times New Roman" w:hAnsi="Times New Roman"/>
          <w:szCs w:val="28"/>
        </w:rPr>
      </w:pPr>
      <w:r>
        <w:rPr>
          <w:rFonts w:ascii="Times New Roman" w:hAnsi="Times New Roman"/>
          <w:szCs w:val="28"/>
        </w:rPr>
        <w:t>Thực hiện tốt công tác quản lý công vụ đối với công chức và người lao động thuộc Thanh tra Sở.</w:t>
      </w:r>
    </w:p>
    <w:p w14:paraId="2332D84D" w14:textId="3CA3548F" w:rsidR="00213944" w:rsidRPr="005D5623" w:rsidRDefault="00AE47BB" w:rsidP="000B0EAB">
      <w:pPr>
        <w:spacing w:before="120" w:after="120" w:line="252" w:lineRule="auto"/>
        <w:ind w:firstLine="720"/>
        <w:jc w:val="both"/>
        <w:rPr>
          <w:rFonts w:ascii="Times New Roman" w:hAnsi="Times New Roman"/>
          <w:b/>
          <w:szCs w:val="28"/>
        </w:rPr>
      </w:pPr>
      <w:r w:rsidRPr="005D5623">
        <w:rPr>
          <w:rFonts w:ascii="Times New Roman" w:hAnsi="Times New Roman"/>
          <w:b/>
          <w:szCs w:val="28"/>
        </w:rPr>
        <w:t>7</w:t>
      </w:r>
      <w:r w:rsidR="00213944" w:rsidRPr="005D5623">
        <w:rPr>
          <w:rFonts w:ascii="Times New Roman" w:hAnsi="Times New Roman"/>
          <w:b/>
          <w:szCs w:val="28"/>
          <w:lang w:val="vi-VN"/>
        </w:rPr>
        <w:t xml:space="preserve">. </w:t>
      </w:r>
      <w:r w:rsidR="004A13BD" w:rsidRPr="005D5623">
        <w:rPr>
          <w:rFonts w:ascii="Times New Roman" w:hAnsi="Times New Roman"/>
          <w:b/>
          <w:szCs w:val="28"/>
        </w:rPr>
        <w:t>Văn phòng Ban ATGT tỉnh</w:t>
      </w:r>
    </w:p>
    <w:p w14:paraId="702B5586" w14:textId="213D5416" w:rsidR="000D386F" w:rsidRPr="0065446A" w:rsidRDefault="00BC1E21" w:rsidP="000B0EAB">
      <w:pPr>
        <w:spacing w:before="120" w:after="120" w:line="252" w:lineRule="auto"/>
        <w:ind w:firstLine="720"/>
        <w:jc w:val="both"/>
        <w:rPr>
          <w:rFonts w:ascii="Times New Roman" w:hAnsi="Times New Roman"/>
          <w:spacing w:val="-4"/>
          <w:szCs w:val="28"/>
          <w:shd w:val="clear" w:color="auto" w:fill="FFFFFF"/>
        </w:rPr>
      </w:pPr>
      <w:r w:rsidRPr="0065446A">
        <w:rPr>
          <w:rFonts w:ascii="Times New Roman" w:hAnsi="Times New Roman"/>
          <w:spacing w:val="-4"/>
          <w:szCs w:val="28"/>
        </w:rPr>
        <w:t xml:space="preserve">Văn phòng Ban An toàn giao thông tỉnh </w:t>
      </w:r>
      <w:r w:rsidR="003E784B" w:rsidRPr="0065446A">
        <w:rPr>
          <w:rFonts w:ascii="Times New Roman" w:hAnsi="Times New Roman"/>
          <w:spacing w:val="-4"/>
          <w:szCs w:val="28"/>
        </w:rPr>
        <w:t xml:space="preserve">tiếp tục </w:t>
      </w:r>
      <w:r w:rsidR="007804A8" w:rsidRPr="0065446A">
        <w:rPr>
          <w:rFonts w:ascii="Times New Roman" w:hAnsi="Times New Roman"/>
          <w:spacing w:val="-4"/>
          <w:szCs w:val="28"/>
        </w:rPr>
        <w:t xml:space="preserve">tham mưu triển khai thủ tục đầu tư các </w:t>
      </w:r>
      <w:r w:rsidR="003E784B" w:rsidRPr="0065446A">
        <w:rPr>
          <w:rFonts w:ascii="Times New Roman" w:hAnsi="Times New Roman"/>
          <w:spacing w:val="-4"/>
          <w:szCs w:val="28"/>
        </w:rPr>
        <w:t xml:space="preserve">gói thầu </w:t>
      </w:r>
      <w:r w:rsidR="001A70CC" w:rsidRPr="0065446A">
        <w:rPr>
          <w:rFonts w:ascii="Times New Roman" w:hAnsi="Times New Roman"/>
          <w:spacing w:val="-4"/>
          <w:szCs w:val="28"/>
        </w:rPr>
        <w:t xml:space="preserve">đảm bảo trật tự ATGT </w:t>
      </w:r>
      <w:r w:rsidR="007804A8" w:rsidRPr="0065446A">
        <w:rPr>
          <w:rFonts w:ascii="Times New Roman" w:hAnsi="Times New Roman"/>
          <w:spacing w:val="-4"/>
          <w:szCs w:val="28"/>
        </w:rPr>
        <w:t>do Ban ATGT tỉnh được giao làm Chủ đầu tư, đảm bảo đúng quy định</w:t>
      </w:r>
      <w:r w:rsidR="001C2413" w:rsidRPr="0065446A">
        <w:rPr>
          <w:rFonts w:ascii="Times New Roman" w:hAnsi="Times New Roman"/>
          <w:spacing w:val="-4"/>
          <w:szCs w:val="28"/>
          <w:shd w:val="clear" w:color="auto" w:fill="FFFFFF"/>
        </w:rPr>
        <w:t>.</w:t>
      </w:r>
      <w:r w:rsidR="003E784B" w:rsidRPr="0065446A">
        <w:rPr>
          <w:rFonts w:ascii="Times New Roman" w:hAnsi="Times New Roman"/>
          <w:spacing w:val="-4"/>
          <w:szCs w:val="28"/>
          <w:shd w:val="clear" w:color="auto" w:fill="FFFFFF"/>
        </w:rPr>
        <w:t xml:space="preserve"> </w:t>
      </w:r>
      <w:r w:rsidR="00C01040" w:rsidRPr="0065446A">
        <w:rPr>
          <w:rFonts w:ascii="Times New Roman" w:hAnsi="Times New Roman"/>
          <w:spacing w:val="-4"/>
          <w:szCs w:val="28"/>
          <w:shd w:val="clear" w:color="auto" w:fill="FFFFFF"/>
        </w:rPr>
        <w:t>Triển khai thực hiện gói thầu đèn chiếu sáng ĐT.927C đã được phê duyệt, đảm bảo triển khai thi công hoàn thành trong năm 2024.</w:t>
      </w:r>
      <w:r w:rsidR="000D386F" w:rsidRPr="0065446A">
        <w:rPr>
          <w:rFonts w:ascii="Times New Roman" w:hAnsi="Times New Roman"/>
          <w:spacing w:val="-4"/>
          <w:szCs w:val="28"/>
          <w:shd w:val="clear" w:color="auto" w:fill="FFFFFF"/>
        </w:rPr>
        <w:t xml:space="preserve"> </w:t>
      </w:r>
    </w:p>
    <w:p w14:paraId="4224E417" w14:textId="46D14135" w:rsidR="00390961" w:rsidRPr="005D5623" w:rsidRDefault="00022581" w:rsidP="000B0EAB">
      <w:pPr>
        <w:spacing w:before="120" w:line="252" w:lineRule="auto"/>
        <w:ind w:firstLine="720"/>
        <w:jc w:val="both"/>
        <w:rPr>
          <w:rFonts w:ascii="Times New Roman" w:hAnsi="Times New Roman"/>
          <w:szCs w:val="28"/>
          <w:lang w:val="nl-NL"/>
        </w:rPr>
      </w:pPr>
      <w:r w:rsidRPr="005D5623">
        <w:rPr>
          <w:rFonts w:ascii="Times New Roman" w:hAnsi="Times New Roman"/>
          <w:szCs w:val="28"/>
          <w:lang w:val="nl-NL"/>
        </w:rPr>
        <w:t xml:space="preserve">Thừa lệnh Giám đốc Sở, Văn phòng Sở Giao thông vận tải thông báo ý kiến kết luận của </w:t>
      </w:r>
      <w:r w:rsidR="00875AD5" w:rsidRPr="005D5623">
        <w:rPr>
          <w:rFonts w:ascii="Times New Roman" w:hAnsi="Times New Roman"/>
          <w:szCs w:val="28"/>
          <w:lang w:val="nl-NL"/>
        </w:rPr>
        <w:t xml:space="preserve">đồng chí Mai Văn Tân </w:t>
      </w:r>
      <w:r w:rsidR="000A5A96">
        <w:rPr>
          <w:rFonts w:ascii="Times New Roman" w:hAnsi="Times New Roman"/>
          <w:szCs w:val="28"/>
          <w:lang w:val="nl-NL"/>
        </w:rPr>
        <w:t xml:space="preserve">- </w:t>
      </w:r>
      <w:r w:rsidR="00875AD5" w:rsidRPr="005D5623">
        <w:rPr>
          <w:rFonts w:ascii="Times New Roman" w:hAnsi="Times New Roman"/>
          <w:szCs w:val="28"/>
          <w:lang w:val="nl-NL"/>
        </w:rPr>
        <w:t xml:space="preserve">Bí thư Đảng ủy, </w:t>
      </w:r>
      <w:r w:rsidRPr="005D5623">
        <w:rPr>
          <w:rFonts w:ascii="Times New Roman" w:hAnsi="Times New Roman"/>
          <w:szCs w:val="28"/>
          <w:lang w:val="nl-NL"/>
        </w:rPr>
        <w:t xml:space="preserve">Giám đốc Sở tại cuộc họp </w:t>
      </w:r>
      <w:r w:rsidR="008C2DFE" w:rsidRPr="005D5623">
        <w:rPr>
          <w:rFonts w:ascii="Times New Roman" w:hAnsi="Times New Roman"/>
          <w:szCs w:val="28"/>
          <w:lang w:val="nl-NL"/>
        </w:rPr>
        <w:t>ba</w:t>
      </w:r>
      <w:r w:rsidR="00120506" w:rsidRPr="005D5623">
        <w:rPr>
          <w:rFonts w:ascii="Times New Roman" w:hAnsi="Times New Roman"/>
          <w:szCs w:val="28"/>
          <w:lang w:val="nl-NL"/>
        </w:rPr>
        <w:t xml:space="preserve">́o Sở tháng </w:t>
      </w:r>
      <w:r w:rsidR="00C01040">
        <w:rPr>
          <w:rFonts w:ascii="Times New Roman" w:hAnsi="Times New Roman"/>
          <w:szCs w:val="28"/>
          <w:lang w:val="nl-NL"/>
        </w:rPr>
        <w:t>9</w:t>
      </w:r>
      <w:r w:rsidR="00022866" w:rsidRPr="005D5623">
        <w:rPr>
          <w:rFonts w:ascii="Times New Roman" w:hAnsi="Times New Roman"/>
          <w:szCs w:val="28"/>
          <w:lang w:val="nl-NL"/>
        </w:rPr>
        <w:t xml:space="preserve"> năm </w:t>
      </w:r>
      <w:r w:rsidR="003A3333" w:rsidRPr="005D5623">
        <w:rPr>
          <w:rFonts w:ascii="Times New Roman" w:hAnsi="Times New Roman"/>
          <w:szCs w:val="28"/>
          <w:lang w:val="nl-NL"/>
        </w:rPr>
        <w:t>20</w:t>
      </w:r>
      <w:r w:rsidR="004C293F" w:rsidRPr="005D5623">
        <w:rPr>
          <w:rFonts w:ascii="Times New Roman" w:hAnsi="Times New Roman"/>
          <w:szCs w:val="28"/>
          <w:lang w:val="nl-NL"/>
        </w:rPr>
        <w:t>2</w:t>
      </w:r>
      <w:r w:rsidR="00A619A9" w:rsidRPr="005D5623">
        <w:rPr>
          <w:rFonts w:ascii="Times New Roman" w:hAnsi="Times New Roman"/>
          <w:szCs w:val="28"/>
          <w:lang w:val="nl-NL"/>
        </w:rPr>
        <w:t>4</w:t>
      </w:r>
      <w:r w:rsidR="00201759" w:rsidRPr="005D5623">
        <w:rPr>
          <w:rFonts w:ascii="Times New Roman" w:hAnsi="Times New Roman"/>
          <w:szCs w:val="28"/>
          <w:lang w:val="nl-NL"/>
        </w:rPr>
        <w:t xml:space="preserve"> </w:t>
      </w:r>
      <w:r w:rsidRPr="005D5623">
        <w:rPr>
          <w:rFonts w:ascii="Times New Roman" w:hAnsi="Times New Roman"/>
          <w:szCs w:val="28"/>
          <w:lang w:val="nl-NL"/>
        </w:rPr>
        <w:t>đến các phòng, đơn vị trực thuộc Sở</w:t>
      </w:r>
      <w:r w:rsidR="003C092E" w:rsidRPr="005D5623">
        <w:rPr>
          <w:rFonts w:ascii="Times New Roman" w:hAnsi="Times New Roman"/>
          <w:szCs w:val="28"/>
          <w:lang w:val="nl-NL"/>
        </w:rPr>
        <w:t xml:space="preserve"> b</w:t>
      </w:r>
      <w:r w:rsidRPr="005D5623">
        <w:rPr>
          <w:rFonts w:ascii="Times New Roman" w:hAnsi="Times New Roman"/>
          <w:szCs w:val="28"/>
          <w:lang w:val="nl-NL"/>
        </w:rPr>
        <w:t>iết và triển khai thực hiện./.</w:t>
      </w:r>
      <w:r w:rsidR="00CE6590" w:rsidRPr="005D5623">
        <w:rPr>
          <w:rFonts w:ascii="Times New Roman" w:hAnsi="Times New Roman"/>
          <w:szCs w:val="28"/>
          <w:lang w:val="nl-NL"/>
        </w:rPr>
        <w:t xml:space="preserve"> </w:t>
      </w:r>
    </w:p>
    <w:tbl>
      <w:tblPr>
        <w:tblW w:w="9464" w:type="dxa"/>
        <w:tblInd w:w="-142" w:type="dxa"/>
        <w:tblLook w:val="01E0" w:firstRow="1" w:lastRow="1" w:firstColumn="1" w:lastColumn="1" w:noHBand="0" w:noVBand="0"/>
      </w:tblPr>
      <w:tblGrid>
        <w:gridCol w:w="3119"/>
        <w:gridCol w:w="1843"/>
        <w:gridCol w:w="4502"/>
      </w:tblGrid>
      <w:tr w:rsidR="005D5623" w:rsidRPr="005D5623" w14:paraId="1192B8C8" w14:textId="77777777" w:rsidTr="00E238DB">
        <w:trPr>
          <w:trHeight w:val="3029"/>
        </w:trPr>
        <w:tc>
          <w:tcPr>
            <w:tcW w:w="3119" w:type="dxa"/>
            <w:shd w:val="clear" w:color="auto" w:fill="auto"/>
          </w:tcPr>
          <w:p w14:paraId="1FF52DF9" w14:textId="77777777" w:rsidR="00FC5ED5" w:rsidRPr="005D5623" w:rsidRDefault="00FC5ED5" w:rsidP="00FC5ED5">
            <w:pPr>
              <w:rPr>
                <w:rFonts w:ascii="Times New Roman" w:hAnsi="Times New Roman"/>
                <w:lang w:val="nl-NL"/>
              </w:rPr>
            </w:pPr>
          </w:p>
          <w:p w14:paraId="1ADA0EEB" w14:textId="77777777" w:rsidR="00D21D36" w:rsidRPr="005D5623" w:rsidRDefault="00D21D36" w:rsidP="00FC5ED5">
            <w:pPr>
              <w:rPr>
                <w:rFonts w:ascii="Times New Roman" w:hAnsi="Times New Roman"/>
                <w:b/>
                <w:i/>
                <w:sz w:val="24"/>
              </w:rPr>
            </w:pPr>
          </w:p>
          <w:p w14:paraId="1BF15D9C" w14:textId="30ED4E1A" w:rsidR="00390961" w:rsidRPr="005D5623" w:rsidRDefault="00390961" w:rsidP="00FC5ED5">
            <w:pPr>
              <w:rPr>
                <w:rFonts w:ascii="Times New Roman" w:hAnsi="Times New Roman"/>
                <w:b/>
                <w:i/>
                <w:sz w:val="24"/>
                <w:lang w:val="vi-VN"/>
              </w:rPr>
            </w:pPr>
            <w:r w:rsidRPr="005D5623">
              <w:rPr>
                <w:rFonts w:ascii="Times New Roman" w:hAnsi="Times New Roman"/>
                <w:b/>
                <w:i/>
                <w:sz w:val="24"/>
                <w:lang w:val="vi-VN"/>
              </w:rPr>
              <w:t>Nơi nhận:</w:t>
            </w:r>
          </w:p>
          <w:p w14:paraId="15A0ED56" w14:textId="77777777" w:rsidR="00390961" w:rsidRPr="005D5623" w:rsidRDefault="00390961" w:rsidP="00FC5ED5">
            <w:pPr>
              <w:rPr>
                <w:rFonts w:ascii="Times New Roman" w:hAnsi="Times New Roman"/>
                <w:sz w:val="22"/>
                <w:szCs w:val="22"/>
                <w:lang w:val="vi-VN"/>
              </w:rPr>
            </w:pPr>
            <w:r w:rsidRPr="005D5623">
              <w:rPr>
                <w:rFonts w:ascii="Times New Roman" w:hAnsi="Times New Roman"/>
                <w:sz w:val="22"/>
                <w:szCs w:val="22"/>
                <w:lang w:val="vi-VN"/>
              </w:rPr>
              <w:t xml:space="preserve">- Ban GĐ Sở (để </w:t>
            </w:r>
            <w:r w:rsidR="00317D6A" w:rsidRPr="005D5623">
              <w:rPr>
                <w:rFonts w:ascii="Times New Roman" w:hAnsi="Times New Roman"/>
                <w:sz w:val="22"/>
                <w:szCs w:val="22"/>
              </w:rPr>
              <w:t>báo cáo</w:t>
            </w:r>
            <w:r w:rsidRPr="005D5623">
              <w:rPr>
                <w:rFonts w:ascii="Times New Roman" w:hAnsi="Times New Roman"/>
                <w:sz w:val="22"/>
                <w:szCs w:val="22"/>
                <w:lang w:val="vi-VN"/>
              </w:rPr>
              <w:t>);</w:t>
            </w:r>
            <w:r w:rsidR="00AF67C6" w:rsidRPr="005D5623">
              <w:rPr>
                <w:rFonts w:ascii="Times New Roman" w:hAnsi="Times New Roman"/>
                <w:sz w:val="22"/>
                <w:szCs w:val="22"/>
                <w:lang w:val="vi-VN"/>
              </w:rPr>
              <w:tab/>
            </w:r>
          </w:p>
          <w:p w14:paraId="59BDB08A" w14:textId="77777777" w:rsidR="00FE5CA8" w:rsidRPr="005D5623" w:rsidRDefault="00FE5CA8" w:rsidP="00FE5CA8">
            <w:pPr>
              <w:rPr>
                <w:rFonts w:ascii="Times New Roman" w:hAnsi="Times New Roman"/>
                <w:sz w:val="22"/>
                <w:szCs w:val="22"/>
                <w:lang w:val="vi-VN"/>
              </w:rPr>
            </w:pPr>
            <w:r w:rsidRPr="005D5623">
              <w:rPr>
                <w:rFonts w:ascii="Times New Roman" w:hAnsi="Times New Roman"/>
                <w:sz w:val="22"/>
                <w:szCs w:val="22"/>
                <w:lang w:val="vi-VN"/>
              </w:rPr>
              <w:t>- VP Ban ATGT tỉnh;</w:t>
            </w:r>
          </w:p>
          <w:p w14:paraId="5D2A9617" w14:textId="1BFD6B5D" w:rsidR="00390961" w:rsidRPr="005D5623" w:rsidRDefault="00390961" w:rsidP="00FC5ED5">
            <w:pPr>
              <w:rPr>
                <w:rFonts w:ascii="Times New Roman" w:hAnsi="Times New Roman"/>
                <w:sz w:val="22"/>
                <w:szCs w:val="22"/>
                <w:lang w:val="vi-VN"/>
              </w:rPr>
            </w:pPr>
            <w:r w:rsidRPr="005D5623">
              <w:rPr>
                <w:rFonts w:ascii="Times New Roman" w:hAnsi="Times New Roman"/>
                <w:sz w:val="22"/>
                <w:szCs w:val="22"/>
                <w:lang w:val="vi-VN"/>
              </w:rPr>
              <w:t>- Các phòng, đơn vị trực thuộc</w:t>
            </w:r>
            <w:r w:rsidR="00317D6A" w:rsidRPr="005D5623">
              <w:rPr>
                <w:rFonts w:ascii="Times New Roman" w:hAnsi="Times New Roman"/>
                <w:sz w:val="22"/>
                <w:szCs w:val="22"/>
              </w:rPr>
              <w:t xml:space="preserve"> (để </w:t>
            </w:r>
            <w:r w:rsidR="00E238DB" w:rsidRPr="005D5623">
              <w:rPr>
                <w:rFonts w:ascii="Times New Roman" w:hAnsi="Times New Roman"/>
                <w:sz w:val="22"/>
                <w:szCs w:val="22"/>
              </w:rPr>
              <w:t>t/</w:t>
            </w:r>
            <w:r w:rsidR="00317D6A" w:rsidRPr="005D5623">
              <w:rPr>
                <w:rFonts w:ascii="Times New Roman" w:hAnsi="Times New Roman"/>
                <w:sz w:val="22"/>
                <w:szCs w:val="22"/>
              </w:rPr>
              <w:t>hiện)</w:t>
            </w:r>
            <w:r w:rsidRPr="005D5623">
              <w:rPr>
                <w:rFonts w:ascii="Times New Roman" w:hAnsi="Times New Roman"/>
                <w:sz w:val="22"/>
                <w:szCs w:val="22"/>
                <w:lang w:val="vi-VN"/>
              </w:rPr>
              <w:t>;</w:t>
            </w:r>
          </w:p>
          <w:p w14:paraId="45CCE924" w14:textId="77777777" w:rsidR="00390961" w:rsidRPr="005D5623" w:rsidRDefault="00390961" w:rsidP="00FC5ED5">
            <w:pPr>
              <w:rPr>
                <w:rFonts w:ascii="Times New Roman" w:hAnsi="Times New Roman"/>
                <w:b/>
                <w:sz w:val="26"/>
                <w:szCs w:val="26"/>
                <w:lang w:val="vi-VN"/>
              </w:rPr>
            </w:pPr>
            <w:r w:rsidRPr="005D5623">
              <w:rPr>
                <w:rFonts w:ascii="Times New Roman" w:hAnsi="Times New Roman"/>
                <w:sz w:val="22"/>
                <w:szCs w:val="22"/>
                <w:lang w:val="vi-VN"/>
              </w:rPr>
              <w:t>- Lưu: VT.</w:t>
            </w:r>
          </w:p>
          <w:p w14:paraId="6118DC6C" w14:textId="77777777" w:rsidR="00390961" w:rsidRPr="005D5623" w:rsidRDefault="00390961" w:rsidP="00FC5ED5">
            <w:pPr>
              <w:rPr>
                <w:rFonts w:ascii="Times New Roman" w:hAnsi="Times New Roman"/>
                <w:lang w:val="vi-VN"/>
              </w:rPr>
            </w:pPr>
          </w:p>
        </w:tc>
        <w:tc>
          <w:tcPr>
            <w:tcW w:w="1843" w:type="dxa"/>
            <w:shd w:val="clear" w:color="auto" w:fill="auto"/>
          </w:tcPr>
          <w:p w14:paraId="11CD0CFB" w14:textId="77777777" w:rsidR="00390961" w:rsidRPr="005D5623" w:rsidRDefault="00390961" w:rsidP="009660D3">
            <w:pPr>
              <w:jc w:val="both"/>
              <w:rPr>
                <w:rFonts w:ascii="Times New Roman" w:hAnsi="Times New Roman"/>
                <w:lang w:val="vi-VN"/>
              </w:rPr>
            </w:pPr>
          </w:p>
        </w:tc>
        <w:tc>
          <w:tcPr>
            <w:tcW w:w="4502" w:type="dxa"/>
            <w:shd w:val="clear" w:color="auto" w:fill="auto"/>
          </w:tcPr>
          <w:p w14:paraId="0277A253" w14:textId="77777777" w:rsidR="00390961" w:rsidRPr="005D5623" w:rsidRDefault="00390961" w:rsidP="00390961">
            <w:pPr>
              <w:jc w:val="center"/>
              <w:rPr>
                <w:rFonts w:ascii="Times New Roman" w:hAnsi="Times New Roman"/>
                <w:b/>
                <w:sz w:val="26"/>
                <w:szCs w:val="26"/>
              </w:rPr>
            </w:pPr>
            <w:r w:rsidRPr="005D5623">
              <w:rPr>
                <w:rFonts w:ascii="Times New Roman" w:hAnsi="Times New Roman"/>
                <w:b/>
                <w:sz w:val="26"/>
                <w:szCs w:val="26"/>
              </w:rPr>
              <w:t>TL. GIÁM ĐỐC</w:t>
            </w:r>
          </w:p>
          <w:p w14:paraId="429AF2EA" w14:textId="0CD3B34F" w:rsidR="00390961" w:rsidRPr="005D5623" w:rsidRDefault="00C01040" w:rsidP="00390961">
            <w:pPr>
              <w:jc w:val="center"/>
              <w:rPr>
                <w:rFonts w:ascii="Times New Roman" w:hAnsi="Times New Roman"/>
                <w:b/>
                <w:sz w:val="26"/>
                <w:szCs w:val="26"/>
              </w:rPr>
            </w:pPr>
            <w:r>
              <w:rPr>
                <w:rFonts w:ascii="Times New Roman" w:hAnsi="Times New Roman"/>
                <w:b/>
                <w:sz w:val="26"/>
                <w:szCs w:val="26"/>
              </w:rPr>
              <w:t xml:space="preserve">KT. </w:t>
            </w:r>
            <w:r w:rsidR="00390961" w:rsidRPr="005D5623">
              <w:rPr>
                <w:rFonts w:ascii="Times New Roman" w:hAnsi="Times New Roman"/>
                <w:b/>
                <w:sz w:val="26"/>
                <w:szCs w:val="26"/>
              </w:rPr>
              <w:t>CHÁNH VĂN PHÒNG</w:t>
            </w:r>
          </w:p>
          <w:p w14:paraId="71B4E29D" w14:textId="0B3CEBC1" w:rsidR="00576E69" w:rsidRPr="005D5623" w:rsidRDefault="00576E69" w:rsidP="00390961">
            <w:pPr>
              <w:jc w:val="center"/>
              <w:rPr>
                <w:rFonts w:ascii="Times New Roman" w:hAnsi="Times New Roman"/>
                <w:b/>
                <w:sz w:val="26"/>
                <w:szCs w:val="26"/>
              </w:rPr>
            </w:pPr>
            <w:r w:rsidRPr="005D5623">
              <w:rPr>
                <w:rFonts w:ascii="Times New Roman" w:hAnsi="Times New Roman"/>
                <w:b/>
                <w:sz w:val="26"/>
                <w:szCs w:val="26"/>
              </w:rPr>
              <w:t>PHÓ CHÁNH VĂN PHÒNG SỞ</w:t>
            </w:r>
          </w:p>
          <w:p w14:paraId="4D65CDA8" w14:textId="77777777" w:rsidR="00390961" w:rsidRPr="005D5623" w:rsidRDefault="00390961" w:rsidP="00390961">
            <w:pPr>
              <w:jc w:val="center"/>
              <w:rPr>
                <w:rFonts w:ascii="Times New Roman" w:hAnsi="Times New Roman"/>
              </w:rPr>
            </w:pPr>
          </w:p>
          <w:p w14:paraId="558F7DEC" w14:textId="77777777" w:rsidR="00390961" w:rsidRPr="005D5623" w:rsidRDefault="00390961" w:rsidP="00390961">
            <w:pPr>
              <w:jc w:val="center"/>
              <w:rPr>
                <w:rFonts w:ascii="Times New Roman" w:hAnsi="Times New Roman"/>
                <w:i/>
              </w:rPr>
            </w:pPr>
          </w:p>
          <w:p w14:paraId="7CDEA30B" w14:textId="77777777" w:rsidR="00390961" w:rsidRPr="005D5623" w:rsidRDefault="00390961" w:rsidP="00390961">
            <w:pPr>
              <w:jc w:val="center"/>
              <w:rPr>
                <w:rFonts w:ascii="Times New Roman" w:hAnsi="Times New Roman"/>
              </w:rPr>
            </w:pPr>
          </w:p>
          <w:p w14:paraId="0421D4CF" w14:textId="77777777" w:rsidR="00390961" w:rsidRPr="005D5623" w:rsidRDefault="00390961" w:rsidP="00390961">
            <w:pPr>
              <w:jc w:val="center"/>
              <w:rPr>
                <w:rFonts w:ascii="Times New Roman" w:hAnsi="Times New Roman"/>
              </w:rPr>
            </w:pPr>
          </w:p>
          <w:p w14:paraId="20EDCDC3" w14:textId="77777777" w:rsidR="00390961" w:rsidRPr="005D5623" w:rsidRDefault="00390961" w:rsidP="00390961">
            <w:pPr>
              <w:jc w:val="center"/>
              <w:rPr>
                <w:rFonts w:ascii="Times New Roman" w:hAnsi="Times New Roman"/>
                <w:sz w:val="26"/>
              </w:rPr>
            </w:pPr>
          </w:p>
          <w:p w14:paraId="5DFB6D08" w14:textId="30B4CDAD" w:rsidR="00390961" w:rsidRPr="005D5623" w:rsidRDefault="00576E69" w:rsidP="009660D3">
            <w:pPr>
              <w:jc w:val="center"/>
              <w:rPr>
                <w:rFonts w:ascii="Times New Roman" w:hAnsi="Times New Roman"/>
                <w:b/>
                <w:szCs w:val="28"/>
              </w:rPr>
            </w:pPr>
            <w:r w:rsidRPr="005D5623">
              <w:rPr>
                <w:rFonts w:ascii="Times New Roman" w:hAnsi="Times New Roman"/>
                <w:b/>
                <w:szCs w:val="28"/>
              </w:rPr>
              <w:t>Võ Văn Kiến Quốc</w:t>
            </w:r>
          </w:p>
        </w:tc>
      </w:tr>
    </w:tbl>
    <w:p w14:paraId="44C78136" w14:textId="77777777" w:rsidR="00BA536B" w:rsidRPr="000B0EAB" w:rsidRDefault="00BA536B" w:rsidP="000B0EAB">
      <w:pPr>
        <w:pStyle w:val="NormalWeb"/>
        <w:spacing w:before="0" w:beforeAutospacing="0" w:after="0" w:afterAutospacing="0"/>
        <w:jc w:val="both"/>
        <w:rPr>
          <w:vanish/>
          <w:sz w:val="28"/>
          <w:szCs w:val="28"/>
          <w:lang w:val="en-US"/>
        </w:rPr>
      </w:pPr>
    </w:p>
    <w:sectPr w:rsidR="00BA536B" w:rsidRPr="000B0EAB" w:rsidSect="00C01040">
      <w:headerReference w:type="default" r:id="rId8"/>
      <w:pgSz w:w="11907" w:h="16840" w:code="9"/>
      <w:pgMar w:top="1134" w:right="1134" w:bottom="907" w:left="1701" w:header="567"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9A22" w14:textId="77777777" w:rsidR="00D94246" w:rsidRDefault="00D94246">
      <w:r>
        <w:separator/>
      </w:r>
    </w:p>
  </w:endnote>
  <w:endnote w:type="continuationSeparator" w:id="0">
    <w:p w14:paraId="2FB9A33D" w14:textId="77777777" w:rsidR="00D94246" w:rsidRDefault="00D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4D051" w14:textId="77777777" w:rsidR="00D94246" w:rsidRDefault="00D94246">
      <w:r>
        <w:separator/>
      </w:r>
    </w:p>
  </w:footnote>
  <w:footnote w:type="continuationSeparator" w:id="0">
    <w:p w14:paraId="14F967EC" w14:textId="77777777" w:rsidR="00D94246" w:rsidRDefault="00D94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85E8" w14:textId="7659763D" w:rsidR="002723D1" w:rsidRPr="008229DB" w:rsidRDefault="002723D1">
    <w:pPr>
      <w:pStyle w:val="Header"/>
      <w:jc w:val="center"/>
      <w:rPr>
        <w:rFonts w:ascii="Times New Roman" w:hAnsi="Times New Roman"/>
        <w:sz w:val="26"/>
        <w:szCs w:val="26"/>
      </w:rPr>
    </w:pPr>
    <w:r w:rsidRPr="008229DB">
      <w:rPr>
        <w:rFonts w:ascii="Times New Roman" w:hAnsi="Times New Roman"/>
        <w:sz w:val="26"/>
        <w:szCs w:val="26"/>
      </w:rPr>
      <w:fldChar w:fldCharType="begin"/>
    </w:r>
    <w:r w:rsidRPr="008229DB">
      <w:rPr>
        <w:rFonts w:ascii="Times New Roman" w:hAnsi="Times New Roman"/>
        <w:sz w:val="26"/>
        <w:szCs w:val="26"/>
      </w:rPr>
      <w:instrText xml:space="preserve"> PAGE   \* MERGEFORMAT </w:instrText>
    </w:r>
    <w:r w:rsidRPr="008229DB">
      <w:rPr>
        <w:rFonts w:ascii="Times New Roman" w:hAnsi="Times New Roman"/>
        <w:sz w:val="26"/>
        <w:szCs w:val="26"/>
      </w:rPr>
      <w:fldChar w:fldCharType="separate"/>
    </w:r>
    <w:r w:rsidR="007B6EE8">
      <w:rPr>
        <w:rFonts w:ascii="Times New Roman" w:hAnsi="Times New Roman"/>
        <w:noProof/>
        <w:sz w:val="26"/>
        <w:szCs w:val="26"/>
      </w:rPr>
      <w:t>4</w:t>
    </w:r>
    <w:r w:rsidRPr="008229DB">
      <w:rPr>
        <w:rFonts w:ascii="Times New Roman" w:hAnsi="Times New Roman"/>
        <w:noProof/>
        <w:sz w:val="26"/>
        <w:szCs w:val="26"/>
      </w:rPr>
      <w:fldChar w:fldCharType="end"/>
    </w:r>
  </w:p>
  <w:p w14:paraId="3658EF0C" w14:textId="77777777" w:rsidR="002723D1" w:rsidRDefault="002723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20AA"/>
    <w:multiLevelType w:val="hybridMultilevel"/>
    <w:tmpl w:val="F1EEBCD6"/>
    <w:lvl w:ilvl="0" w:tplc="DA92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85608"/>
    <w:multiLevelType w:val="hybridMultilevel"/>
    <w:tmpl w:val="B0D8E46C"/>
    <w:lvl w:ilvl="0" w:tplc="0AB2BA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1389F"/>
    <w:multiLevelType w:val="hybridMultilevel"/>
    <w:tmpl w:val="0F24304E"/>
    <w:lvl w:ilvl="0" w:tplc="5546D2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6F2EA3"/>
    <w:multiLevelType w:val="hybridMultilevel"/>
    <w:tmpl w:val="601C7DE0"/>
    <w:lvl w:ilvl="0" w:tplc="31724E54">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E3"/>
    <w:rsid w:val="00005BF2"/>
    <w:rsid w:val="00010BBA"/>
    <w:rsid w:val="00012969"/>
    <w:rsid w:val="0001308E"/>
    <w:rsid w:val="00016265"/>
    <w:rsid w:val="0001782B"/>
    <w:rsid w:val="00017E39"/>
    <w:rsid w:val="0002184A"/>
    <w:rsid w:val="00021AFE"/>
    <w:rsid w:val="00022581"/>
    <w:rsid w:val="00022866"/>
    <w:rsid w:val="00024D37"/>
    <w:rsid w:val="000259A0"/>
    <w:rsid w:val="00026F10"/>
    <w:rsid w:val="000276D7"/>
    <w:rsid w:val="00031597"/>
    <w:rsid w:val="00032B44"/>
    <w:rsid w:val="00033507"/>
    <w:rsid w:val="0003415A"/>
    <w:rsid w:val="00034436"/>
    <w:rsid w:val="000358CF"/>
    <w:rsid w:val="00036737"/>
    <w:rsid w:val="0003676C"/>
    <w:rsid w:val="00041F4A"/>
    <w:rsid w:val="00042CD1"/>
    <w:rsid w:val="00044873"/>
    <w:rsid w:val="0004584E"/>
    <w:rsid w:val="00052235"/>
    <w:rsid w:val="00052623"/>
    <w:rsid w:val="000542AC"/>
    <w:rsid w:val="0005788A"/>
    <w:rsid w:val="00057DBF"/>
    <w:rsid w:val="00062121"/>
    <w:rsid w:val="00063D10"/>
    <w:rsid w:val="00063F36"/>
    <w:rsid w:val="00064A6C"/>
    <w:rsid w:val="00064F58"/>
    <w:rsid w:val="0006607A"/>
    <w:rsid w:val="00066CED"/>
    <w:rsid w:val="00071453"/>
    <w:rsid w:val="00071DCD"/>
    <w:rsid w:val="00072F94"/>
    <w:rsid w:val="00074DAB"/>
    <w:rsid w:val="0007608C"/>
    <w:rsid w:val="00083972"/>
    <w:rsid w:val="000877D7"/>
    <w:rsid w:val="00090D8B"/>
    <w:rsid w:val="00094262"/>
    <w:rsid w:val="000A0559"/>
    <w:rsid w:val="000A0CEB"/>
    <w:rsid w:val="000A104B"/>
    <w:rsid w:val="000A196D"/>
    <w:rsid w:val="000A2E92"/>
    <w:rsid w:val="000A366C"/>
    <w:rsid w:val="000A5A96"/>
    <w:rsid w:val="000B03BB"/>
    <w:rsid w:val="000B0985"/>
    <w:rsid w:val="000B0EAB"/>
    <w:rsid w:val="000B151F"/>
    <w:rsid w:val="000B1ED6"/>
    <w:rsid w:val="000B28C3"/>
    <w:rsid w:val="000B3A01"/>
    <w:rsid w:val="000B66B8"/>
    <w:rsid w:val="000B6F0A"/>
    <w:rsid w:val="000C16FA"/>
    <w:rsid w:val="000C1D75"/>
    <w:rsid w:val="000C3131"/>
    <w:rsid w:val="000C37EB"/>
    <w:rsid w:val="000C5BA2"/>
    <w:rsid w:val="000C7F88"/>
    <w:rsid w:val="000D0CD0"/>
    <w:rsid w:val="000D386F"/>
    <w:rsid w:val="000D3F34"/>
    <w:rsid w:val="000D5055"/>
    <w:rsid w:val="000D5779"/>
    <w:rsid w:val="000D6ABD"/>
    <w:rsid w:val="000E250B"/>
    <w:rsid w:val="000E3538"/>
    <w:rsid w:val="000E38FA"/>
    <w:rsid w:val="000E4EA0"/>
    <w:rsid w:val="00100411"/>
    <w:rsid w:val="00102101"/>
    <w:rsid w:val="0010288B"/>
    <w:rsid w:val="00103782"/>
    <w:rsid w:val="00105A4D"/>
    <w:rsid w:val="00106294"/>
    <w:rsid w:val="0010792C"/>
    <w:rsid w:val="001100CB"/>
    <w:rsid w:val="00110961"/>
    <w:rsid w:val="001119F0"/>
    <w:rsid w:val="00111BF0"/>
    <w:rsid w:val="00112A55"/>
    <w:rsid w:val="001145BE"/>
    <w:rsid w:val="00114A33"/>
    <w:rsid w:val="00115E9F"/>
    <w:rsid w:val="001164E3"/>
    <w:rsid w:val="001166D6"/>
    <w:rsid w:val="00116F48"/>
    <w:rsid w:val="0012022E"/>
    <w:rsid w:val="00120506"/>
    <w:rsid w:val="00120C0F"/>
    <w:rsid w:val="00121DDE"/>
    <w:rsid w:val="00122A22"/>
    <w:rsid w:val="0012306B"/>
    <w:rsid w:val="0012313E"/>
    <w:rsid w:val="00123511"/>
    <w:rsid w:val="001241F3"/>
    <w:rsid w:val="00124CCE"/>
    <w:rsid w:val="00125F9F"/>
    <w:rsid w:val="001275BD"/>
    <w:rsid w:val="00130F25"/>
    <w:rsid w:val="00131B7D"/>
    <w:rsid w:val="00132AFF"/>
    <w:rsid w:val="00132E22"/>
    <w:rsid w:val="001332DB"/>
    <w:rsid w:val="00135E5F"/>
    <w:rsid w:val="001363FA"/>
    <w:rsid w:val="00136408"/>
    <w:rsid w:val="00136689"/>
    <w:rsid w:val="0014194B"/>
    <w:rsid w:val="001424D9"/>
    <w:rsid w:val="001429E4"/>
    <w:rsid w:val="001435D9"/>
    <w:rsid w:val="001447D9"/>
    <w:rsid w:val="001460EA"/>
    <w:rsid w:val="0014774E"/>
    <w:rsid w:val="0015031E"/>
    <w:rsid w:val="00151116"/>
    <w:rsid w:val="00152001"/>
    <w:rsid w:val="00152747"/>
    <w:rsid w:val="001547AE"/>
    <w:rsid w:val="00161416"/>
    <w:rsid w:val="00161497"/>
    <w:rsid w:val="00161886"/>
    <w:rsid w:val="00161947"/>
    <w:rsid w:val="00163247"/>
    <w:rsid w:val="00163F72"/>
    <w:rsid w:val="00164BF3"/>
    <w:rsid w:val="00166516"/>
    <w:rsid w:val="00167ACC"/>
    <w:rsid w:val="0017171B"/>
    <w:rsid w:val="00172975"/>
    <w:rsid w:val="00172E6C"/>
    <w:rsid w:val="001750CA"/>
    <w:rsid w:val="00175C9C"/>
    <w:rsid w:val="00176F18"/>
    <w:rsid w:val="00180B68"/>
    <w:rsid w:val="00184196"/>
    <w:rsid w:val="001843DC"/>
    <w:rsid w:val="00185033"/>
    <w:rsid w:val="00186BE9"/>
    <w:rsid w:val="001922FC"/>
    <w:rsid w:val="00192984"/>
    <w:rsid w:val="00194BC6"/>
    <w:rsid w:val="00196A83"/>
    <w:rsid w:val="00197449"/>
    <w:rsid w:val="00197685"/>
    <w:rsid w:val="00197FD0"/>
    <w:rsid w:val="001A0F99"/>
    <w:rsid w:val="001A10C3"/>
    <w:rsid w:val="001A35D0"/>
    <w:rsid w:val="001A3611"/>
    <w:rsid w:val="001A5947"/>
    <w:rsid w:val="001A6351"/>
    <w:rsid w:val="001A70CC"/>
    <w:rsid w:val="001A73E9"/>
    <w:rsid w:val="001B2E05"/>
    <w:rsid w:val="001B5192"/>
    <w:rsid w:val="001B6481"/>
    <w:rsid w:val="001B7A91"/>
    <w:rsid w:val="001C1392"/>
    <w:rsid w:val="001C1E27"/>
    <w:rsid w:val="001C23A4"/>
    <w:rsid w:val="001C2413"/>
    <w:rsid w:val="001C566E"/>
    <w:rsid w:val="001C56AA"/>
    <w:rsid w:val="001C64E5"/>
    <w:rsid w:val="001C71B5"/>
    <w:rsid w:val="001D0C3C"/>
    <w:rsid w:val="001D0DC6"/>
    <w:rsid w:val="001D125C"/>
    <w:rsid w:val="001D1EE5"/>
    <w:rsid w:val="001D612F"/>
    <w:rsid w:val="001D7799"/>
    <w:rsid w:val="001E0616"/>
    <w:rsid w:val="001E19C4"/>
    <w:rsid w:val="001E34CC"/>
    <w:rsid w:val="001E3CE0"/>
    <w:rsid w:val="001E42E4"/>
    <w:rsid w:val="001E5AD9"/>
    <w:rsid w:val="001E746C"/>
    <w:rsid w:val="001E7AFA"/>
    <w:rsid w:val="001F0A39"/>
    <w:rsid w:val="001F166E"/>
    <w:rsid w:val="001F1B2B"/>
    <w:rsid w:val="001F1C62"/>
    <w:rsid w:val="001F3226"/>
    <w:rsid w:val="001F3621"/>
    <w:rsid w:val="001F4313"/>
    <w:rsid w:val="001F47D3"/>
    <w:rsid w:val="001F54A5"/>
    <w:rsid w:val="001F6724"/>
    <w:rsid w:val="001F6AC8"/>
    <w:rsid w:val="0020021A"/>
    <w:rsid w:val="002015D7"/>
    <w:rsid w:val="00201759"/>
    <w:rsid w:val="00201DC0"/>
    <w:rsid w:val="00201F26"/>
    <w:rsid w:val="00204894"/>
    <w:rsid w:val="0020565C"/>
    <w:rsid w:val="002065BB"/>
    <w:rsid w:val="00207181"/>
    <w:rsid w:val="00210481"/>
    <w:rsid w:val="00210741"/>
    <w:rsid w:val="00213944"/>
    <w:rsid w:val="00213AA8"/>
    <w:rsid w:val="00214056"/>
    <w:rsid w:val="002142BB"/>
    <w:rsid w:val="002147F8"/>
    <w:rsid w:val="00217D93"/>
    <w:rsid w:val="00220470"/>
    <w:rsid w:val="0022237F"/>
    <w:rsid w:val="00222BBC"/>
    <w:rsid w:val="002271F7"/>
    <w:rsid w:val="00227502"/>
    <w:rsid w:val="00230147"/>
    <w:rsid w:val="00231946"/>
    <w:rsid w:val="00232CF2"/>
    <w:rsid w:val="00235B5D"/>
    <w:rsid w:val="00235E80"/>
    <w:rsid w:val="0023712C"/>
    <w:rsid w:val="002417FB"/>
    <w:rsid w:val="00242B15"/>
    <w:rsid w:val="00242C94"/>
    <w:rsid w:val="00243A4C"/>
    <w:rsid w:val="00244F6F"/>
    <w:rsid w:val="0024677E"/>
    <w:rsid w:val="00246D0D"/>
    <w:rsid w:val="00250A8A"/>
    <w:rsid w:val="0025223A"/>
    <w:rsid w:val="00254756"/>
    <w:rsid w:val="0025572E"/>
    <w:rsid w:val="00257F55"/>
    <w:rsid w:val="0026084B"/>
    <w:rsid w:val="002608CC"/>
    <w:rsid w:val="00260B98"/>
    <w:rsid w:val="00260CC0"/>
    <w:rsid w:val="00263567"/>
    <w:rsid w:val="002637CB"/>
    <w:rsid w:val="00263B9D"/>
    <w:rsid w:val="00264F4D"/>
    <w:rsid w:val="00270DDB"/>
    <w:rsid w:val="002723D1"/>
    <w:rsid w:val="00276349"/>
    <w:rsid w:val="00276430"/>
    <w:rsid w:val="002771CC"/>
    <w:rsid w:val="002774E6"/>
    <w:rsid w:val="00277F84"/>
    <w:rsid w:val="00281D1D"/>
    <w:rsid w:val="0028310B"/>
    <w:rsid w:val="00284058"/>
    <w:rsid w:val="00285831"/>
    <w:rsid w:val="00285940"/>
    <w:rsid w:val="00286C4F"/>
    <w:rsid w:val="00290654"/>
    <w:rsid w:val="0029092B"/>
    <w:rsid w:val="002949EB"/>
    <w:rsid w:val="00297F68"/>
    <w:rsid w:val="002A031A"/>
    <w:rsid w:val="002A1D05"/>
    <w:rsid w:val="002A3262"/>
    <w:rsid w:val="002A701A"/>
    <w:rsid w:val="002B279D"/>
    <w:rsid w:val="002B3599"/>
    <w:rsid w:val="002B4C55"/>
    <w:rsid w:val="002B6B22"/>
    <w:rsid w:val="002C07DB"/>
    <w:rsid w:val="002C19E3"/>
    <w:rsid w:val="002C4E90"/>
    <w:rsid w:val="002C5074"/>
    <w:rsid w:val="002C50B1"/>
    <w:rsid w:val="002C6205"/>
    <w:rsid w:val="002C7A86"/>
    <w:rsid w:val="002D0910"/>
    <w:rsid w:val="002D1FD8"/>
    <w:rsid w:val="002D2DC1"/>
    <w:rsid w:val="002D49A9"/>
    <w:rsid w:val="002D614B"/>
    <w:rsid w:val="002D6200"/>
    <w:rsid w:val="002D6C93"/>
    <w:rsid w:val="002D6DE6"/>
    <w:rsid w:val="002E2982"/>
    <w:rsid w:val="002E4920"/>
    <w:rsid w:val="002E4B33"/>
    <w:rsid w:val="002F1C5A"/>
    <w:rsid w:val="002F3A25"/>
    <w:rsid w:val="002F4254"/>
    <w:rsid w:val="002F7213"/>
    <w:rsid w:val="002F77B6"/>
    <w:rsid w:val="002F7C0D"/>
    <w:rsid w:val="00300DFB"/>
    <w:rsid w:val="0030378D"/>
    <w:rsid w:val="00307A6B"/>
    <w:rsid w:val="003105B6"/>
    <w:rsid w:val="00312004"/>
    <w:rsid w:val="003121BE"/>
    <w:rsid w:val="00315299"/>
    <w:rsid w:val="00315543"/>
    <w:rsid w:val="003169B0"/>
    <w:rsid w:val="00317D2B"/>
    <w:rsid w:val="00317D6A"/>
    <w:rsid w:val="00323494"/>
    <w:rsid w:val="003243C4"/>
    <w:rsid w:val="00325B79"/>
    <w:rsid w:val="003264B6"/>
    <w:rsid w:val="003267F4"/>
    <w:rsid w:val="003268D8"/>
    <w:rsid w:val="00326F30"/>
    <w:rsid w:val="0032792C"/>
    <w:rsid w:val="003313C4"/>
    <w:rsid w:val="003336C2"/>
    <w:rsid w:val="00334317"/>
    <w:rsid w:val="00334378"/>
    <w:rsid w:val="00334AD4"/>
    <w:rsid w:val="00335B69"/>
    <w:rsid w:val="003408DB"/>
    <w:rsid w:val="00340DBA"/>
    <w:rsid w:val="00342C7D"/>
    <w:rsid w:val="00345804"/>
    <w:rsid w:val="00346898"/>
    <w:rsid w:val="00346FE4"/>
    <w:rsid w:val="00350AFB"/>
    <w:rsid w:val="003517B5"/>
    <w:rsid w:val="003550AD"/>
    <w:rsid w:val="00355228"/>
    <w:rsid w:val="00355C47"/>
    <w:rsid w:val="003617B5"/>
    <w:rsid w:val="003637B3"/>
    <w:rsid w:val="003638D8"/>
    <w:rsid w:val="00363DC4"/>
    <w:rsid w:val="00363DC9"/>
    <w:rsid w:val="00363F1E"/>
    <w:rsid w:val="0036571C"/>
    <w:rsid w:val="00367AB0"/>
    <w:rsid w:val="00367B0F"/>
    <w:rsid w:val="00370070"/>
    <w:rsid w:val="00370BD9"/>
    <w:rsid w:val="00370FC7"/>
    <w:rsid w:val="00374313"/>
    <w:rsid w:val="0037575C"/>
    <w:rsid w:val="00376511"/>
    <w:rsid w:val="00380D7D"/>
    <w:rsid w:val="00381964"/>
    <w:rsid w:val="003825D7"/>
    <w:rsid w:val="0038312A"/>
    <w:rsid w:val="00383F03"/>
    <w:rsid w:val="00384C6B"/>
    <w:rsid w:val="00385335"/>
    <w:rsid w:val="0038632C"/>
    <w:rsid w:val="0038716B"/>
    <w:rsid w:val="00387679"/>
    <w:rsid w:val="00390961"/>
    <w:rsid w:val="00391CE3"/>
    <w:rsid w:val="003928AA"/>
    <w:rsid w:val="00392D8D"/>
    <w:rsid w:val="003955A6"/>
    <w:rsid w:val="00397F8E"/>
    <w:rsid w:val="003A09F4"/>
    <w:rsid w:val="003A2A6E"/>
    <w:rsid w:val="003A3333"/>
    <w:rsid w:val="003A7136"/>
    <w:rsid w:val="003A7923"/>
    <w:rsid w:val="003A794C"/>
    <w:rsid w:val="003B40F5"/>
    <w:rsid w:val="003B5C79"/>
    <w:rsid w:val="003C0689"/>
    <w:rsid w:val="003C092E"/>
    <w:rsid w:val="003C37EC"/>
    <w:rsid w:val="003C4CA5"/>
    <w:rsid w:val="003C4E4D"/>
    <w:rsid w:val="003C5047"/>
    <w:rsid w:val="003C50C0"/>
    <w:rsid w:val="003C6500"/>
    <w:rsid w:val="003C760C"/>
    <w:rsid w:val="003D11C8"/>
    <w:rsid w:val="003D278E"/>
    <w:rsid w:val="003D3A5F"/>
    <w:rsid w:val="003D5386"/>
    <w:rsid w:val="003D55DE"/>
    <w:rsid w:val="003D625A"/>
    <w:rsid w:val="003E1147"/>
    <w:rsid w:val="003E3809"/>
    <w:rsid w:val="003E516D"/>
    <w:rsid w:val="003E56C8"/>
    <w:rsid w:val="003E5C0A"/>
    <w:rsid w:val="003E645B"/>
    <w:rsid w:val="003E6E31"/>
    <w:rsid w:val="003E784B"/>
    <w:rsid w:val="003E7AAD"/>
    <w:rsid w:val="003E7C54"/>
    <w:rsid w:val="003F1621"/>
    <w:rsid w:val="003F2AB1"/>
    <w:rsid w:val="003F384B"/>
    <w:rsid w:val="003F5743"/>
    <w:rsid w:val="003F6479"/>
    <w:rsid w:val="0040474C"/>
    <w:rsid w:val="00406D38"/>
    <w:rsid w:val="004105C0"/>
    <w:rsid w:val="00416D3E"/>
    <w:rsid w:val="004176D3"/>
    <w:rsid w:val="00421563"/>
    <w:rsid w:val="00421AE9"/>
    <w:rsid w:val="00422594"/>
    <w:rsid w:val="00423AAD"/>
    <w:rsid w:val="00424BF2"/>
    <w:rsid w:val="0042500B"/>
    <w:rsid w:val="00426244"/>
    <w:rsid w:val="00426A5E"/>
    <w:rsid w:val="00430426"/>
    <w:rsid w:val="004316F5"/>
    <w:rsid w:val="00433F8B"/>
    <w:rsid w:val="0043565C"/>
    <w:rsid w:val="0043602F"/>
    <w:rsid w:val="00436812"/>
    <w:rsid w:val="004374FA"/>
    <w:rsid w:val="00437BEF"/>
    <w:rsid w:val="00437C19"/>
    <w:rsid w:val="00443668"/>
    <w:rsid w:val="00446762"/>
    <w:rsid w:val="00447279"/>
    <w:rsid w:val="00450167"/>
    <w:rsid w:val="00453A11"/>
    <w:rsid w:val="00454FDC"/>
    <w:rsid w:val="004569A0"/>
    <w:rsid w:val="00457A9C"/>
    <w:rsid w:val="00461339"/>
    <w:rsid w:val="0046295E"/>
    <w:rsid w:val="00463351"/>
    <w:rsid w:val="00465442"/>
    <w:rsid w:val="00467AB9"/>
    <w:rsid w:val="00470EB3"/>
    <w:rsid w:val="00471746"/>
    <w:rsid w:val="00472E4F"/>
    <w:rsid w:val="004744A7"/>
    <w:rsid w:val="00476E77"/>
    <w:rsid w:val="00477A84"/>
    <w:rsid w:val="00481B6F"/>
    <w:rsid w:val="00481C64"/>
    <w:rsid w:val="00484012"/>
    <w:rsid w:val="00486069"/>
    <w:rsid w:val="0048697C"/>
    <w:rsid w:val="0049107E"/>
    <w:rsid w:val="0049112B"/>
    <w:rsid w:val="0049199E"/>
    <w:rsid w:val="00491EE6"/>
    <w:rsid w:val="00492208"/>
    <w:rsid w:val="00492DFB"/>
    <w:rsid w:val="00493C1B"/>
    <w:rsid w:val="00495640"/>
    <w:rsid w:val="004962E3"/>
    <w:rsid w:val="00496A47"/>
    <w:rsid w:val="00496CB6"/>
    <w:rsid w:val="004A0D59"/>
    <w:rsid w:val="004A13BD"/>
    <w:rsid w:val="004A2221"/>
    <w:rsid w:val="004A2E6A"/>
    <w:rsid w:val="004A5BB7"/>
    <w:rsid w:val="004A7702"/>
    <w:rsid w:val="004B0DC4"/>
    <w:rsid w:val="004B401F"/>
    <w:rsid w:val="004B5526"/>
    <w:rsid w:val="004B5E7C"/>
    <w:rsid w:val="004B72BA"/>
    <w:rsid w:val="004C0964"/>
    <w:rsid w:val="004C0EB2"/>
    <w:rsid w:val="004C159A"/>
    <w:rsid w:val="004C293F"/>
    <w:rsid w:val="004C3CE6"/>
    <w:rsid w:val="004C3D37"/>
    <w:rsid w:val="004C4AAB"/>
    <w:rsid w:val="004D47E0"/>
    <w:rsid w:val="004D4E72"/>
    <w:rsid w:val="004D69FF"/>
    <w:rsid w:val="004E1BD3"/>
    <w:rsid w:val="004E3838"/>
    <w:rsid w:val="004E3C84"/>
    <w:rsid w:val="004E5B85"/>
    <w:rsid w:val="004E5FBC"/>
    <w:rsid w:val="004E7873"/>
    <w:rsid w:val="004F1D34"/>
    <w:rsid w:val="004F240F"/>
    <w:rsid w:val="004F3AEC"/>
    <w:rsid w:val="004F422F"/>
    <w:rsid w:val="004F54BB"/>
    <w:rsid w:val="004F56DF"/>
    <w:rsid w:val="004F6013"/>
    <w:rsid w:val="004F7B49"/>
    <w:rsid w:val="00503108"/>
    <w:rsid w:val="0050512F"/>
    <w:rsid w:val="00505305"/>
    <w:rsid w:val="00506233"/>
    <w:rsid w:val="00506ACC"/>
    <w:rsid w:val="00507898"/>
    <w:rsid w:val="00507F92"/>
    <w:rsid w:val="00513756"/>
    <w:rsid w:val="00513AAA"/>
    <w:rsid w:val="00513EE3"/>
    <w:rsid w:val="00514401"/>
    <w:rsid w:val="00515133"/>
    <w:rsid w:val="00515485"/>
    <w:rsid w:val="005214B9"/>
    <w:rsid w:val="00521F45"/>
    <w:rsid w:val="00527138"/>
    <w:rsid w:val="00530A93"/>
    <w:rsid w:val="00530AAE"/>
    <w:rsid w:val="00532CBB"/>
    <w:rsid w:val="0053361B"/>
    <w:rsid w:val="00540F66"/>
    <w:rsid w:val="00541AD8"/>
    <w:rsid w:val="00542ABE"/>
    <w:rsid w:val="00542F81"/>
    <w:rsid w:val="00546D57"/>
    <w:rsid w:val="00546ED1"/>
    <w:rsid w:val="00547A6C"/>
    <w:rsid w:val="005508BF"/>
    <w:rsid w:val="005516F8"/>
    <w:rsid w:val="00553DBB"/>
    <w:rsid w:val="0055473D"/>
    <w:rsid w:val="00557AE5"/>
    <w:rsid w:val="005601E4"/>
    <w:rsid w:val="005609E7"/>
    <w:rsid w:val="00561082"/>
    <w:rsid w:val="005626D9"/>
    <w:rsid w:val="00563851"/>
    <w:rsid w:val="00564164"/>
    <w:rsid w:val="0056416E"/>
    <w:rsid w:val="005644C7"/>
    <w:rsid w:val="00566CFA"/>
    <w:rsid w:val="005700E7"/>
    <w:rsid w:val="00570BFB"/>
    <w:rsid w:val="00572CF6"/>
    <w:rsid w:val="0057312C"/>
    <w:rsid w:val="00576E69"/>
    <w:rsid w:val="0057719A"/>
    <w:rsid w:val="00577D43"/>
    <w:rsid w:val="00581264"/>
    <w:rsid w:val="0058303F"/>
    <w:rsid w:val="00584833"/>
    <w:rsid w:val="00584A47"/>
    <w:rsid w:val="00584EC9"/>
    <w:rsid w:val="00591C88"/>
    <w:rsid w:val="00592EE4"/>
    <w:rsid w:val="005961CE"/>
    <w:rsid w:val="00596701"/>
    <w:rsid w:val="00597634"/>
    <w:rsid w:val="00597FA8"/>
    <w:rsid w:val="005A0331"/>
    <w:rsid w:val="005A1462"/>
    <w:rsid w:val="005A4F83"/>
    <w:rsid w:val="005A7C9B"/>
    <w:rsid w:val="005B0272"/>
    <w:rsid w:val="005B08E9"/>
    <w:rsid w:val="005B30FF"/>
    <w:rsid w:val="005B33D3"/>
    <w:rsid w:val="005B418C"/>
    <w:rsid w:val="005B5938"/>
    <w:rsid w:val="005B6455"/>
    <w:rsid w:val="005B724F"/>
    <w:rsid w:val="005B74BC"/>
    <w:rsid w:val="005C0ECE"/>
    <w:rsid w:val="005C1A78"/>
    <w:rsid w:val="005C2B3A"/>
    <w:rsid w:val="005C45DF"/>
    <w:rsid w:val="005C5206"/>
    <w:rsid w:val="005C6979"/>
    <w:rsid w:val="005D280A"/>
    <w:rsid w:val="005D39BB"/>
    <w:rsid w:val="005D4E7B"/>
    <w:rsid w:val="005D5623"/>
    <w:rsid w:val="005E0DD9"/>
    <w:rsid w:val="005E3951"/>
    <w:rsid w:val="005E4608"/>
    <w:rsid w:val="005E5513"/>
    <w:rsid w:val="005E55F7"/>
    <w:rsid w:val="005E784D"/>
    <w:rsid w:val="005F0E5D"/>
    <w:rsid w:val="005F2140"/>
    <w:rsid w:val="005F3904"/>
    <w:rsid w:val="005F6284"/>
    <w:rsid w:val="00600B0C"/>
    <w:rsid w:val="00602DF8"/>
    <w:rsid w:val="00604018"/>
    <w:rsid w:val="0060543C"/>
    <w:rsid w:val="00605E55"/>
    <w:rsid w:val="00606352"/>
    <w:rsid w:val="006068ED"/>
    <w:rsid w:val="00610816"/>
    <w:rsid w:val="00613214"/>
    <w:rsid w:val="0061559C"/>
    <w:rsid w:val="00615AC6"/>
    <w:rsid w:val="00615B89"/>
    <w:rsid w:val="00616832"/>
    <w:rsid w:val="00621DD2"/>
    <w:rsid w:val="006232DA"/>
    <w:rsid w:val="0062398D"/>
    <w:rsid w:val="006240CF"/>
    <w:rsid w:val="00626A86"/>
    <w:rsid w:val="00627F84"/>
    <w:rsid w:val="00630AB1"/>
    <w:rsid w:val="00630CF9"/>
    <w:rsid w:val="00631DEC"/>
    <w:rsid w:val="00635963"/>
    <w:rsid w:val="00635CCF"/>
    <w:rsid w:val="006407A5"/>
    <w:rsid w:val="0064261E"/>
    <w:rsid w:val="006444DC"/>
    <w:rsid w:val="006453F3"/>
    <w:rsid w:val="00647DA0"/>
    <w:rsid w:val="006518C4"/>
    <w:rsid w:val="00651D5F"/>
    <w:rsid w:val="006522CB"/>
    <w:rsid w:val="0065446A"/>
    <w:rsid w:val="00654F86"/>
    <w:rsid w:val="00655930"/>
    <w:rsid w:val="0066216B"/>
    <w:rsid w:val="006647B0"/>
    <w:rsid w:val="0066685B"/>
    <w:rsid w:val="00666A23"/>
    <w:rsid w:val="006710C8"/>
    <w:rsid w:val="006727C7"/>
    <w:rsid w:val="00675F5C"/>
    <w:rsid w:val="00676E30"/>
    <w:rsid w:val="006771C1"/>
    <w:rsid w:val="006809BF"/>
    <w:rsid w:val="0068292F"/>
    <w:rsid w:val="00683E0D"/>
    <w:rsid w:val="00685A1B"/>
    <w:rsid w:val="006863EB"/>
    <w:rsid w:val="00694E29"/>
    <w:rsid w:val="00696A7D"/>
    <w:rsid w:val="006A177F"/>
    <w:rsid w:val="006A1EF1"/>
    <w:rsid w:val="006A3F52"/>
    <w:rsid w:val="006A495E"/>
    <w:rsid w:val="006A59A9"/>
    <w:rsid w:val="006A63A1"/>
    <w:rsid w:val="006B163F"/>
    <w:rsid w:val="006B1DDF"/>
    <w:rsid w:val="006B2ED3"/>
    <w:rsid w:val="006B3736"/>
    <w:rsid w:val="006B3C03"/>
    <w:rsid w:val="006B4CCF"/>
    <w:rsid w:val="006B6126"/>
    <w:rsid w:val="006C07FB"/>
    <w:rsid w:val="006C272C"/>
    <w:rsid w:val="006C55D0"/>
    <w:rsid w:val="006C5B92"/>
    <w:rsid w:val="006C6273"/>
    <w:rsid w:val="006D07CF"/>
    <w:rsid w:val="006D0EA1"/>
    <w:rsid w:val="006D266A"/>
    <w:rsid w:val="006D3D93"/>
    <w:rsid w:val="006D544F"/>
    <w:rsid w:val="006D5A3D"/>
    <w:rsid w:val="006D662E"/>
    <w:rsid w:val="006E11A1"/>
    <w:rsid w:val="006E3C4E"/>
    <w:rsid w:val="006E45FD"/>
    <w:rsid w:val="006E5638"/>
    <w:rsid w:val="006E6A04"/>
    <w:rsid w:val="006E74B1"/>
    <w:rsid w:val="006E7C68"/>
    <w:rsid w:val="006F004A"/>
    <w:rsid w:val="006F02D8"/>
    <w:rsid w:val="006F1312"/>
    <w:rsid w:val="006F24BA"/>
    <w:rsid w:val="006F31D1"/>
    <w:rsid w:val="006F5A97"/>
    <w:rsid w:val="006F663A"/>
    <w:rsid w:val="006F66E4"/>
    <w:rsid w:val="006F6E19"/>
    <w:rsid w:val="006F75F8"/>
    <w:rsid w:val="006F78F1"/>
    <w:rsid w:val="00702414"/>
    <w:rsid w:val="0070335C"/>
    <w:rsid w:val="0070379E"/>
    <w:rsid w:val="007040CB"/>
    <w:rsid w:val="0070638F"/>
    <w:rsid w:val="00711062"/>
    <w:rsid w:val="00712093"/>
    <w:rsid w:val="007130B8"/>
    <w:rsid w:val="007136C7"/>
    <w:rsid w:val="00714DEF"/>
    <w:rsid w:val="007150B0"/>
    <w:rsid w:val="00715A2C"/>
    <w:rsid w:val="00716423"/>
    <w:rsid w:val="00717F20"/>
    <w:rsid w:val="007214E4"/>
    <w:rsid w:val="00721909"/>
    <w:rsid w:val="007227AD"/>
    <w:rsid w:val="00725320"/>
    <w:rsid w:val="00726A4E"/>
    <w:rsid w:val="00726D85"/>
    <w:rsid w:val="00727088"/>
    <w:rsid w:val="007308E3"/>
    <w:rsid w:val="00730F93"/>
    <w:rsid w:val="00731B74"/>
    <w:rsid w:val="00733480"/>
    <w:rsid w:val="007341CA"/>
    <w:rsid w:val="00734A21"/>
    <w:rsid w:val="00734EC3"/>
    <w:rsid w:val="0073539D"/>
    <w:rsid w:val="00736DD8"/>
    <w:rsid w:val="00742391"/>
    <w:rsid w:val="0074272B"/>
    <w:rsid w:val="0074328F"/>
    <w:rsid w:val="00743854"/>
    <w:rsid w:val="00743F4E"/>
    <w:rsid w:val="00744F15"/>
    <w:rsid w:val="00747342"/>
    <w:rsid w:val="0074750F"/>
    <w:rsid w:val="00753EC9"/>
    <w:rsid w:val="00754114"/>
    <w:rsid w:val="0075658D"/>
    <w:rsid w:val="007576CB"/>
    <w:rsid w:val="00757844"/>
    <w:rsid w:val="0075790D"/>
    <w:rsid w:val="00760F2B"/>
    <w:rsid w:val="007610FE"/>
    <w:rsid w:val="00762D61"/>
    <w:rsid w:val="00763A63"/>
    <w:rsid w:val="007641C6"/>
    <w:rsid w:val="00764605"/>
    <w:rsid w:val="0076462E"/>
    <w:rsid w:val="00765974"/>
    <w:rsid w:val="00765CF5"/>
    <w:rsid w:val="00771314"/>
    <w:rsid w:val="0077463D"/>
    <w:rsid w:val="00775230"/>
    <w:rsid w:val="007752B2"/>
    <w:rsid w:val="00776151"/>
    <w:rsid w:val="007765B1"/>
    <w:rsid w:val="007770D9"/>
    <w:rsid w:val="007804A8"/>
    <w:rsid w:val="00780F62"/>
    <w:rsid w:val="007827EF"/>
    <w:rsid w:val="00784B12"/>
    <w:rsid w:val="00786C0D"/>
    <w:rsid w:val="007912C5"/>
    <w:rsid w:val="00792539"/>
    <w:rsid w:val="00793159"/>
    <w:rsid w:val="00794902"/>
    <w:rsid w:val="00797BAC"/>
    <w:rsid w:val="007A3745"/>
    <w:rsid w:val="007A3DC9"/>
    <w:rsid w:val="007A4607"/>
    <w:rsid w:val="007A64AB"/>
    <w:rsid w:val="007B0679"/>
    <w:rsid w:val="007B0C8E"/>
    <w:rsid w:val="007B0EEC"/>
    <w:rsid w:val="007B168C"/>
    <w:rsid w:val="007B1989"/>
    <w:rsid w:val="007B59C4"/>
    <w:rsid w:val="007B6805"/>
    <w:rsid w:val="007B6984"/>
    <w:rsid w:val="007B6EE8"/>
    <w:rsid w:val="007C078B"/>
    <w:rsid w:val="007C1198"/>
    <w:rsid w:val="007C17B7"/>
    <w:rsid w:val="007C190D"/>
    <w:rsid w:val="007C1BF5"/>
    <w:rsid w:val="007C5E0F"/>
    <w:rsid w:val="007C63FF"/>
    <w:rsid w:val="007D03AA"/>
    <w:rsid w:val="007D081B"/>
    <w:rsid w:val="007D2104"/>
    <w:rsid w:val="007D4527"/>
    <w:rsid w:val="007D746A"/>
    <w:rsid w:val="007E0ECC"/>
    <w:rsid w:val="007E22F0"/>
    <w:rsid w:val="007E4BCD"/>
    <w:rsid w:val="007E6E4B"/>
    <w:rsid w:val="007E76F3"/>
    <w:rsid w:val="007E7812"/>
    <w:rsid w:val="007F0887"/>
    <w:rsid w:val="007F1F68"/>
    <w:rsid w:val="007F261F"/>
    <w:rsid w:val="007F27A7"/>
    <w:rsid w:val="007F2809"/>
    <w:rsid w:val="007F3334"/>
    <w:rsid w:val="007F3B59"/>
    <w:rsid w:val="007F460C"/>
    <w:rsid w:val="007F47BC"/>
    <w:rsid w:val="007F69CA"/>
    <w:rsid w:val="007F701A"/>
    <w:rsid w:val="00800B27"/>
    <w:rsid w:val="0080696E"/>
    <w:rsid w:val="00810003"/>
    <w:rsid w:val="00810092"/>
    <w:rsid w:val="00810294"/>
    <w:rsid w:val="00810C73"/>
    <w:rsid w:val="00810D0F"/>
    <w:rsid w:val="008120F6"/>
    <w:rsid w:val="0081584A"/>
    <w:rsid w:val="008229DB"/>
    <w:rsid w:val="0082304E"/>
    <w:rsid w:val="00824C94"/>
    <w:rsid w:val="00825383"/>
    <w:rsid w:val="00827FCE"/>
    <w:rsid w:val="00827FD5"/>
    <w:rsid w:val="00834970"/>
    <w:rsid w:val="0083608D"/>
    <w:rsid w:val="00837794"/>
    <w:rsid w:val="00837BC5"/>
    <w:rsid w:val="008441D8"/>
    <w:rsid w:val="00844953"/>
    <w:rsid w:val="008471FF"/>
    <w:rsid w:val="00850C33"/>
    <w:rsid w:val="00850FB9"/>
    <w:rsid w:val="00851318"/>
    <w:rsid w:val="00851497"/>
    <w:rsid w:val="008527A1"/>
    <w:rsid w:val="00853C89"/>
    <w:rsid w:val="00853DA7"/>
    <w:rsid w:val="0086003C"/>
    <w:rsid w:val="00860084"/>
    <w:rsid w:val="008600E3"/>
    <w:rsid w:val="008606BF"/>
    <w:rsid w:val="00862525"/>
    <w:rsid w:val="00862F1C"/>
    <w:rsid w:val="00863DFF"/>
    <w:rsid w:val="008644D8"/>
    <w:rsid w:val="00865445"/>
    <w:rsid w:val="0086606C"/>
    <w:rsid w:val="00867AF7"/>
    <w:rsid w:val="00871E93"/>
    <w:rsid w:val="00873769"/>
    <w:rsid w:val="0087419F"/>
    <w:rsid w:val="00874454"/>
    <w:rsid w:val="00875406"/>
    <w:rsid w:val="0087583D"/>
    <w:rsid w:val="00875955"/>
    <w:rsid w:val="00875AD5"/>
    <w:rsid w:val="00875D06"/>
    <w:rsid w:val="00875F29"/>
    <w:rsid w:val="00876679"/>
    <w:rsid w:val="00877201"/>
    <w:rsid w:val="00880FEF"/>
    <w:rsid w:val="00882309"/>
    <w:rsid w:val="00886879"/>
    <w:rsid w:val="00887847"/>
    <w:rsid w:val="008907BC"/>
    <w:rsid w:val="00891121"/>
    <w:rsid w:val="00891141"/>
    <w:rsid w:val="00891EEE"/>
    <w:rsid w:val="00893B7F"/>
    <w:rsid w:val="00894352"/>
    <w:rsid w:val="00894B8A"/>
    <w:rsid w:val="00896CA4"/>
    <w:rsid w:val="00897F7D"/>
    <w:rsid w:val="008A0925"/>
    <w:rsid w:val="008A19BF"/>
    <w:rsid w:val="008A2E42"/>
    <w:rsid w:val="008A3138"/>
    <w:rsid w:val="008A50D7"/>
    <w:rsid w:val="008B0658"/>
    <w:rsid w:val="008B27C3"/>
    <w:rsid w:val="008B2B96"/>
    <w:rsid w:val="008B2FD3"/>
    <w:rsid w:val="008B5C06"/>
    <w:rsid w:val="008C17D1"/>
    <w:rsid w:val="008C2DFE"/>
    <w:rsid w:val="008C2F2A"/>
    <w:rsid w:val="008C2F5A"/>
    <w:rsid w:val="008C3F49"/>
    <w:rsid w:val="008C504B"/>
    <w:rsid w:val="008C7C73"/>
    <w:rsid w:val="008D0F51"/>
    <w:rsid w:val="008D2C56"/>
    <w:rsid w:val="008D3159"/>
    <w:rsid w:val="008D3A4B"/>
    <w:rsid w:val="008D3E4F"/>
    <w:rsid w:val="008D3E6D"/>
    <w:rsid w:val="008D4B3A"/>
    <w:rsid w:val="008D633A"/>
    <w:rsid w:val="008D67BE"/>
    <w:rsid w:val="008D6905"/>
    <w:rsid w:val="008D7264"/>
    <w:rsid w:val="008D7317"/>
    <w:rsid w:val="008E3818"/>
    <w:rsid w:val="008E3EF6"/>
    <w:rsid w:val="008E5134"/>
    <w:rsid w:val="008E5359"/>
    <w:rsid w:val="008E7318"/>
    <w:rsid w:val="008F13C8"/>
    <w:rsid w:val="008F177E"/>
    <w:rsid w:val="008F2CF1"/>
    <w:rsid w:val="008F3EAA"/>
    <w:rsid w:val="008F4D38"/>
    <w:rsid w:val="009014DA"/>
    <w:rsid w:val="00901ECA"/>
    <w:rsid w:val="00901FFB"/>
    <w:rsid w:val="009036A6"/>
    <w:rsid w:val="009042EE"/>
    <w:rsid w:val="00904813"/>
    <w:rsid w:val="00905C2C"/>
    <w:rsid w:val="00906CD4"/>
    <w:rsid w:val="00907EE3"/>
    <w:rsid w:val="00910E88"/>
    <w:rsid w:val="00916506"/>
    <w:rsid w:val="00917016"/>
    <w:rsid w:val="00922320"/>
    <w:rsid w:val="0092329F"/>
    <w:rsid w:val="00923924"/>
    <w:rsid w:val="0092497F"/>
    <w:rsid w:val="0092624E"/>
    <w:rsid w:val="009267A0"/>
    <w:rsid w:val="00926E9D"/>
    <w:rsid w:val="0093081D"/>
    <w:rsid w:val="009309B9"/>
    <w:rsid w:val="009337D4"/>
    <w:rsid w:val="0093423B"/>
    <w:rsid w:val="0093565B"/>
    <w:rsid w:val="00935743"/>
    <w:rsid w:val="00935D22"/>
    <w:rsid w:val="00936BD1"/>
    <w:rsid w:val="00940FE8"/>
    <w:rsid w:val="0094375B"/>
    <w:rsid w:val="0094432B"/>
    <w:rsid w:val="00944D2A"/>
    <w:rsid w:val="009452C6"/>
    <w:rsid w:val="00945C4C"/>
    <w:rsid w:val="009541FC"/>
    <w:rsid w:val="0096145E"/>
    <w:rsid w:val="00963098"/>
    <w:rsid w:val="009630BD"/>
    <w:rsid w:val="009638A8"/>
    <w:rsid w:val="00963C00"/>
    <w:rsid w:val="00965B6E"/>
    <w:rsid w:val="00965CCB"/>
    <w:rsid w:val="009660D3"/>
    <w:rsid w:val="0096690A"/>
    <w:rsid w:val="00966F4B"/>
    <w:rsid w:val="009716E3"/>
    <w:rsid w:val="00971C7F"/>
    <w:rsid w:val="00971DB9"/>
    <w:rsid w:val="00974377"/>
    <w:rsid w:val="0098050F"/>
    <w:rsid w:val="00980F57"/>
    <w:rsid w:val="0098486A"/>
    <w:rsid w:val="00991CC2"/>
    <w:rsid w:val="00994694"/>
    <w:rsid w:val="0099515A"/>
    <w:rsid w:val="00996387"/>
    <w:rsid w:val="00996880"/>
    <w:rsid w:val="00996EA6"/>
    <w:rsid w:val="009A0E64"/>
    <w:rsid w:val="009A1E26"/>
    <w:rsid w:val="009A2C17"/>
    <w:rsid w:val="009B035D"/>
    <w:rsid w:val="009B0E90"/>
    <w:rsid w:val="009B1107"/>
    <w:rsid w:val="009B4F60"/>
    <w:rsid w:val="009B54B4"/>
    <w:rsid w:val="009B5523"/>
    <w:rsid w:val="009B5D69"/>
    <w:rsid w:val="009B5DE3"/>
    <w:rsid w:val="009C251F"/>
    <w:rsid w:val="009C2EE7"/>
    <w:rsid w:val="009C67F4"/>
    <w:rsid w:val="009C7645"/>
    <w:rsid w:val="009D20D2"/>
    <w:rsid w:val="009D5E4F"/>
    <w:rsid w:val="009D6EAE"/>
    <w:rsid w:val="009E4291"/>
    <w:rsid w:val="009E4CA4"/>
    <w:rsid w:val="009F040A"/>
    <w:rsid w:val="009F220B"/>
    <w:rsid w:val="009F60F7"/>
    <w:rsid w:val="00A0067D"/>
    <w:rsid w:val="00A00AD8"/>
    <w:rsid w:val="00A047AE"/>
    <w:rsid w:val="00A04B5F"/>
    <w:rsid w:val="00A072D4"/>
    <w:rsid w:val="00A1025C"/>
    <w:rsid w:val="00A10781"/>
    <w:rsid w:val="00A1249F"/>
    <w:rsid w:val="00A12E4E"/>
    <w:rsid w:val="00A146EF"/>
    <w:rsid w:val="00A164AE"/>
    <w:rsid w:val="00A16EC5"/>
    <w:rsid w:val="00A20FC5"/>
    <w:rsid w:val="00A27932"/>
    <w:rsid w:val="00A315F1"/>
    <w:rsid w:val="00A320D9"/>
    <w:rsid w:val="00A325C7"/>
    <w:rsid w:val="00A32F94"/>
    <w:rsid w:val="00A337F4"/>
    <w:rsid w:val="00A33B9D"/>
    <w:rsid w:val="00A33C8C"/>
    <w:rsid w:val="00A36857"/>
    <w:rsid w:val="00A36B7A"/>
    <w:rsid w:val="00A376CC"/>
    <w:rsid w:val="00A40AD7"/>
    <w:rsid w:val="00A411A5"/>
    <w:rsid w:val="00A434FE"/>
    <w:rsid w:val="00A44595"/>
    <w:rsid w:val="00A46FCC"/>
    <w:rsid w:val="00A4729D"/>
    <w:rsid w:val="00A4747C"/>
    <w:rsid w:val="00A50DA9"/>
    <w:rsid w:val="00A52C80"/>
    <w:rsid w:val="00A5371D"/>
    <w:rsid w:val="00A54882"/>
    <w:rsid w:val="00A563A0"/>
    <w:rsid w:val="00A5642E"/>
    <w:rsid w:val="00A56ECB"/>
    <w:rsid w:val="00A614A8"/>
    <w:rsid w:val="00A619A9"/>
    <w:rsid w:val="00A628E9"/>
    <w:rsid w:val="00A6590F"/>
    <w:rsid w:val="00A67CE1"/>
    <w:rsid w:val="00A70175"/>
    <w:rsid w:val="00A7059F"/>
    <w:rsid w:val="00A7087C"/>
    <w:rsid w:val="00A71E88"/>
    <w:rsid w:val="00A726BD"/>
    <w:rsid w:val="00A74115"/>
    <w:rsid w:val="00A84A6B"/>
    <w:rsid w:val="00A85D25"/>
    <w:rsid w:val="00A85E91"/>
    <w:rsid w:val="00A86030"/>
    <w:rsid w:val="00A87D35"/>
    <w:rsid w:val="00A907C3"/>
    <w:rsid w:val="00A90B23"/>
    <w:rsid w:val="00A92BDF"/>
    <w:rsid w:val="00A940B7"/>
    <w:rsid w:val="00A944EA"/>
    <w:rsid w:val="00A94FF3"/>
    <w:rsid w:val="00A9738E"/>
    <w:rsid w:val="00AA56D5"/>
    <w:rsid w:val="00AA57D0"/>
    <w:rsid w:val="00AA58D4"/>
    <w:rsid w:val="00AA7EBC"/>
    <w:rsid w:val="00AA7FEB"/>
    <w:rsid w:val="00AB1ABE"/>
    <w:rsid w:val="00AB213E"/>
    <w:rsid w:val="00AB4F2D"/>
    <w:rsid w:val="00AC00BD"/>
    <w:rsid w:val="00AC183D"/>
    <w:rsid w:val="00AC1E4E"/>
    <w:rsid w:val="00AC2512"/>
    <w:rsid w:val="00AC6A67"/>
    <w:rsid w:val="00AC6EE3"/>
    <w:rsid w:val="00AC7FE7"/>
    <w:rsid w:val="00AD05D5"/>
    <w:rsid w:val="00AD1EEE"/>
    <w:rsid w:val="00AD3C19"/>
    <w:rsid w:val="00AD4993"/>
    <w:rsid w:val="00AD4CBE"/>
    <w:rsid w:val="00AD6872"/>
    <w:rsid w:val="00AE0EE9"/>
    <w:rsid w:val="00AE1CA5"/>
    <w:rsid w:val="00AE2DCF"/>
    <w:rsid w:val="00AE47BB"/>
    <w:rsid w:val="00AE4C76"/>
    <w:rsid w:val="00AE5328"/>
    <w:rsid w:val="00AE6774"/>
    <w:rsid w:val="00AF049C"/>
    <w:rsid w:val="00AF48C2"/>
    <w:rsid w:val="00AF67C6"/>
    <w:rsid w:val="00AF6E89"/>
    <w:rsid w:val="00AF6F28"/>
    <w:rsid w:val="00AF7559"/>
    <w:rsid w:val="00B01CD1"/>
    <w:rsid w:val="00B0506B"/>
    <w:rsid w:val="00B05401"/>
    <w:rsid w:val="00B05896"/>
    <w:rsid w:val="00B05CCF"/>
    <w:rsid w:val="00B10BCC"/>
    <w:rsid w:val="00B140F3"/>
    <w:rsid w:val="00B145CD"/>
    <w:rsid w:val="00B16025"/>
    <w:rsid w:val="00B204D3"/>
    <w:rsid w:val="00B204FA"/>
    <w:rsid w:val="00B21BC9"/>
    <w:rsid w:val="00B2204D"/>
    <w:rsid w:val="00B22129"/>
    <w:rsid w:val="00B222E8"/>
    <w:rsid w:val="00B23EE0"/>
    <w:rsid w:val="00B23F71"/>
    <w:rsid w:val="00B27473"/>
    <w:rsid w:val="00B30DD1"/>
    <w:rsid w:val="00B3167D"/>
    <w:rsid w:val="00B32CD5"/>
    <w:rsid w:val="00B331AC"/>
    <w:rsid w:val="00B334E0"/>
    <w:rsid w:val="00B33556"/>
    <w:rsid w:val="00B35718"/>
    <w:rsid w:val="00B361B1"/>
    <w:rsid w:val="00B37B09"/>
    <w:rsid w:val="00B411EE"/>
    <w:rsid w:val="00B42DFC"/>
    <w:rsid w:val="00B44D5A"/>
    <w:rsid w:val="00B4722B"/>
    <w:rsid w:val="00B532A1"/>
    <w:rsid w:val="00B55E0E"/>
    <w:rsid w:val="00B56698"/>
    <w:rsid w:val="00B572AE"/>
    <w:rsid w:val="00B61C12"/>
    <w:rsid w:val="00B61EA2"/>
    <w:rsid w:val="00B6218C"/>
    <w:rsid w:val="00B6246A"/>
    <w:rsid w:val="00B64F3F"/>
    <w:rsid w:val="00B664AB"/>
    <w:rsid w:val="00B66EBA"/>
    <w:rsid w:val="00B71DD4"/>
    <w:rsid w:val="00B804D6"/>
    <w:rsid w:val="00B84CD8"/>
    <w:rsid w:val="00B86139"/>
    <w:rsid w:val="00B903B3"/>
    <w:rsid w:val="00B9279C"/>
    <w:rsid w:val="00B95BB6"/>
    <w:rsid w:val="00B95F67"/>
    <w:rsid w:val="00B969F7"/>
    <w:rsid w:val="00B96B5B"/>
    <w:rsid w:val="00BA05DC"/>
    <w:rsid w:val="00BA0C08"/>
    <w:rsid w:val="00BA3454"/>
    <w:rsid w:val="00BA4B8D"/>
    <w:rsid w:val="00BA536B"/>
    <w:rsid w:val="00BA53D3"/>
    <w:rsid w:val="00BA5E3D"/>
    <w:rsid w:val="00BA7003"/>
    <w:rsid w:val="00BA728A"/>
    <w:rsid w:val="00BA7846"/>
    <w:rsid w:val="00BB0382"/>
    <w:rsid w:val="00BB150C"/>
    <w:rsid w:val="00BB23EC"/>
    <w:rsid w:val="00BB310E"/>
    <w:rsid w:val="00BB3B97"/>
    <w:rsid w:val="00BB6221"/>
    <w:rsid w:val="00BC0CEC"/>
    <w:rsid w:val="00BC16D0"/>
    <w:rsid w:val="00BC1E21"/>
    <w:rsid w:val="00BC3E7C"/>
    <w:rsid w:val="00BC4090"/>
    <w:rsid w:val="00BC7942"/>
    <w:rsid w:val="00BD3F2B"/>
    <w:rsid w:val="00BD3F62"/>
    <w:rsid w:val="00BD4A92"/>
    <w:rsid w:val="00BD615F"/>
    <w:rsid w:val="00BD710A"/>
    <w:rsid w:val="00BD7589"/>
    <w:rsid w:val="00BE14BC"/>
    <w:rsid w:val="00BE1ADE"/>
    <w:rsid w:val="00BE3961"/>
    <w:rsid w:val="00BE4763"/>
    <w:rsid w:val="00BF264A"/>
    <w:rsid w:val="00BF41F0"/>
    <w:rsid w:val="00BF4A76"/>
    <w:rsid w:val="00BF57B6"/>
    <w:rsid w:val="00BF6771"/>
    <w:rsid w:val="00BF70EC"/>
    <w:rsid w:val="00C00FED"/>
    <w:rsid w:val="00C01040"/>
    <w:rsid w:val="00C05B53"/>
    <w:rsid w:val="00C060CE"/>
    <w:rsid w:val="00C067F2"/>
    <w:rsid w:val="00C068FE"/>
    <w:rsid w:val="00C101B7"/>
    <w:rsid w:val="00C12CEB"/>
    <w:rsid w:val="00C1374A"/>
    <w:rsid w:val="00C137B1"/>
    <w:rsid w:val="00C144C4"/>
    <w:rsid w:val="00C1499F"/>
    <w:rsid w:val="00C14AE9"/>
    <w:rsid w:val="00C17498"/>
    <w:rsid w:val="00C240FC"/>
    <w:rsid w:val="00C24A80"/>
    <w:rsid w:val="00C256F6"/>
    <w:rsid w:val="00C31691"/>
    <w:rsid w:val="00C31C6F"/>
    <w:rsid w:val="00C32EEB"/>
    <w:rsid w:val="00C33DD2"/>
    <w:rsid w:val="00C3439B"/>
    <w:rsid w:val="00C347D8"/>
    <w:rsid w:val="00C4007B"/>
    <w:rsid w:val="00C43E19"/>
    <w:rsid w:val="00C45F93"/>
    <w:rsid w:val="00C470E1"/>
    <w:rsid w:val="00C51A13"/>
    <w:rsid w:val="00C52664"/>
    <w:rsid w:val="00C52931"/>
    <w:rsid w:val="00C54D68"/>
    <w:rsid w:val="00C568B8"/>
    <w:rsid w:val="00C5773A"/>
    <w:rsid w:val="00C62186"/>
    <w:rsid w:val="00C62924"/>
    <w:rsid w:val="00C63B87"/>
    <w:rsid w:val="00C66C24"/>
    <w:rsid w:val="00C676B6"/>
    <w:rsid w:val="00C71A58"/>
    <w:rsid w:val="00C73F79"/>
    <w:rsid w:val="00C75DC3"/>
    <w:rsid w:val="00C75EC9"/>
    <w:rsid w:val="00C76BED"/>
    <w:rsid w:val="00C77218"/>
    <w:rsid w:val="00C8098B"/>
    <w:rsid w:val="00C8132E"/>
    <w:rsid w:val="00C820DE"/>
    <w:rsid w:val="00C8225E"/>
    <w:rsid w:val="00C9253A"/>
    <w:rsid w:val="00C92747"/>
    <w:rsid w:val="00C92812"/>
    <w:rsid w:val="00C92DE0"/>
    <w:rsid w:val="00C9323E"/>
    <w:rsid w:val="00C937C2"/>
    <w:rsid w:val="00C9394B"/>
    <w:rsid w:val="00C94575"/>
    <w:rsid w:val="00C97F99"/>
    <w:rsid w:val="00CA6E53"/>
    <w:rsid w:val="00CA7AC7"/>
    <w:rsid w:val="00CB0E54"/>
    <w:rsid w:val="00CB1E71"/>
    <w:rsid w:val="00CB3741"/>
    <w:rsid w:val="00CB49F0"/>
    <w:rsid w:val="00CB5EAD"/>
    <w:rsid w:val="00CC23A5"/>
    <w:rsid w:val="00CC2BA5"/>
    <w:rsid w:val="00CC55F5"/>
    <w:rsid w:val="00CC60BB"/>
    <w:rsid w:val="00CD0691"/>
    <w:rsid w:val="00CD100A"/>
    <w:rsid w:val="00CD1173"/>
    <w:rsid w:val="00CD1676"/>
    <w:rsid w:val="00CD414B"/>
    <w:rsid w:val="00CD48AB"/>
    <w:rsid w:val="00CD61C4"/>
    <w:rsid w:val="00CD7BC5"/>
    <w:rsid w:val="00CE0CE5"/>
    <w:rsid w:val="00CE13FB"/>
    <w:rsid w:val="00CE342D"/>
    <w:rsid w:val="00CE4C1D"/>
    <w:rsid w:val="00CE5202"/>
    <w:rsid w:val="00CE53E3"/>
    <w:rsid w:val="00CE6590"/>
    <w:rsid w:val="00CE7453"/>
    <w:rsid w:val="00CE7C32"/>
    <w:rsid w:val="00CE7E92"/>
    <w:rsid w:val="00CF06A5"/>
    <w:rsid w:val="00CF2551"/>
    <w:rsid w:val="00CF2D09"/>
    <w:rsid w:val="00CF5BC6"/>
    <w:rsid w:val="00CF7738"/>
    <w:rsid w:val="00D0229B"/>
    <w:rsid w:val="00D03031"/>
    <w:rsid w:val="00D105B1"/>
    <w:rsid w:val="00D1408C"/>
    <w:rsid w:val="00D151E8"/>
    <w:rsid w:val="00D165C0"/>
    <w:rsid w:val="00D16875"/>
    <w:rsid w:val="00D16CFA"/>
    <w:rsid w:val="00D17F01"/>
    <w:rsid w:val="00D207F5"/>
    <w:rsid w:val="00D209D6"/>
    <w:rsid w:val="00D21D36"/>
    <w:rsid w:val="00D221E6"/>
    <w:rsid w:val="00D23D77"/>
    <w:rsid w:val="00D24709"/>
    <w:rsid w:val="00D305BA"/>
    <w:rsid w:val="00D30B4C"/>
    <w:rsid w:val="00D30BF9"/>
    <w:rsid w:val="00D33BA3"/>
    <w:rsid w:val="00D33E41"/>
    <w:rsid w:val="00D33E9E"/>
    <w:rsid w:val="00D34B50"/>
    <w:rsid w:val="00D3509A"/>
    <w:rsid w:val="00D3700E"/>
    <w:rsid w:val="00D3709E"/>
    <w:rsid w:val="00D4045E"/>
    <w:rsid w:val="00D419DA"/>
    <w:rsid w:val="00D425B2"/>
    <w:rsid w:val="00D4280E"/>
    <w:rsid w:val="00D42F9E"/>
    <w:rsid w:val="00D45380"/>
    <w:rsid w:val="00D455E3"/>
    <w:rsid w:val="00D5041E"/>
    <w:rsid w:val="00D51DF8"/>
    <w:rsid w:val="00D530C0"/>
    <w:rsid w:val="00D54E83"/>
    <w:rsid w:val="00D55A63"/>
    <w:rsid w:val="00D569C5"/>
    <w:rsid w:val="00D57743"/>
    <w:rsid w:val="00D600E5"/>
    <w:rsid w:val="00D603C1"/>
    <w:rsid w:val="00D6061F"/>
    <w:rsid w:val="00D6574A"/>
    <w:rsid w:val="00D707B6"/>
    <w:rsid w:val="00D70CEC"/>
    <w:rsid w:val="00D732E6"/>
    <w:rsid w:val="00D82DF3"/>
    <w:rsid w:val="00D832E2"/>
    <w:rsid w:val="00D8355B"/>
    <w:rsid w:val="00D84339"/>
    <w:rsid w:val="00D844B5"/>
    <w:rsid w:val="00D91244"/>
    <w:rsid w:val="00D9177E"/>
    <w:rsid w:val="00D922EF"/>
    <w:rsid w:val="00D92DA8"/>
    <w:rsid w:val="00D9333C"/>
    <w:rsid w:val="00D94246"/>
    <w:rsid w:val="00D94408"/>
    <w:rsid w:val="00D947CD"/>
    <w:rsid w:val="00DA0DE7"/>
    <w:rsid w:val="00DA2C4B"/>
    <w:rsid w:val="00DA35BF"/>
    <w:rsid w:val="00DA3E4A"/>
    <w:rsid w:val="00DA4972"/>
    <w:rsid w:val="00DA531B"/>
    <w:rsid w:val="00DA6B22"/>
    <w:rsid w:val="00DA7E68"/>
    <w:rsid w:val="00DB0E33"/>
    <w:rsid w:val="00DB3979"/>
    <w:rsid w:val="00DB6190"/>
    <w:rsid w:val="00DB63E6"/>
    <w:rsid w:val="00DB6A02"/>
    <w:rsid w:val="00DC1525"/>
    <w:rsid w:val="00DC26BF"/>
    <w:rsid w:val="00DC2D8B"/>
    <w:rsid w:val="00DC4250"/>
    <w:rsid w:val="00DC4872"/>
    <w:rsid w:val="00DC4CA7"/>
    <w:rsid w:val="00DC70F8"/>
    <w:rsid w:val="00DD0503"/>
    <w:rsid w:val="00DD13A2"/>
    <w:rsid w:val="00DD186D"/>
    <w:rsid w:val="00DD1D56"/>
    <w:rsid w:val="00DD2918"/>
    <w:rsid w:val="00DD3E70"/>
    <w:rsid w:val="00DD5839"/>
    <w:rsid w:val="00DD5E09"/>
    <w:rsid w:val="00DD6A09"/>
    <w:rsid w:val="00DE06D1"/>
    <w:rsid w:val="00DE50C1"/>
    <w:rsid w:val="00DE5D7A"/>
    <w:rsid w:val="00DE72DF"/>
    <w:rsid w:val="00DF15FB"/>
    <w:rsid w:val="00DF1F82"/>
    <w:rsid w:val="00DF1FF9"/>
    <w:rsid w:val="00DF4B4F"/>
    <w:rsid w:val="00DF5D45"/>
    <w:rsid w:val="00DF5D6B"/>
    <w:rsid w:val="00DF6290"/>
    <w:rsid w:val="00E026CA"/>
    <w:rsid w:val="00E02AED"/>
    <w:rsid w:val="00E044D2"/>
    <w:rsid w:val="00E114E1"/>
    <w:rsid w:val="00E14254"/>
    <w:rsid w:val="00E144AB"/>
    <w:rsid w:val="00E15DCB"/>
    <w:rsid w:val="00E15F52"/>
    <w:rsid w:val="00E1614B"/>
    <w:rsid w:val="00E16719"/>
    <w:rsid w:val="00E177F4"/>
    <w:rsid w:val="00E20A5A"/>
    <w:rsid w:val="00E20D90"/>
    <w:rsid w:val="00E238DB"/>
    <w:rsid w:val="00E23CEE"/>
    <w:rsid w:val="00E26A54"/>
    <w:rsid w:val="00E27169"/>
    <w:rsid w:val="00E27A97"/>
    <w:rsid w:val="00E30B9B"/>
    <w:rsid w:val="00E311F2"/>
    <w:rsid w:val="00E31B57"/>
    <w:rsid w:val="00E32833"/>
    <w:rsid w:val="00E3456B"/>
    <w:rsid w:val="00E34655"/>
    <w:rsid w:val="00E35344"/>
    <w:rsid w:val="00E35561"/>
    <w:rsid w:val="00E35C61"/>
    <w:rsid w:val="00E36C30"/>
    <w:rsid w:val="00E36D73"/>
    <w:rsid w:val="00E36E84"/>
    <w:rsid w:val="00E36F25"/>
    <w:rsid w:val="00E374B5"/>
    <w:rsid w:val="00E37DA3"/>
    <w:rsid w:val="00E42618"/>
    <w:rsid w:val="00E4571D"/>
    <w:rsid w:val="00E4662A"/>
    <w:rsid w:val="00E477AB"/>
    <w:rsid w:val="00E47A2E"/>
    <w:rsid w:val="00E518F3"/>
    <w:rsid w:val="00E52162"/>
    <w:rsid w:val="00E53358"/>
    <w:rsid w:val="00E534FB"/>
    <w:rsid w:val="00E5363E"/>
    <w:rsid w:val="00E538A7"/>
    <w:rsid w:val="00E546E1"/>
    <w:rsid w:val="00E54F29"/>
    <w:rsid w:val="00E55A0A"/>
    <w:rsid w:val="00E57518"/>
    <w:rsid w:val="00E62328"/>
    <w:rsid w:val="00E631FC"/>
    <w:rsid w:val="00E632B4"/>
    <w:rsid w:val="00E646AD"/>
    <w:rsid w:val="00E64AF5"/>
    <w:rsid w:val="00E65632"/>
    <w:rsid w:val="00E662D4"/>
    <w:rsid w:val="00E66860"/>
    <w:rsid w:val="00E67DA0"/>
    <w:rsid w:val="00E73ED7"/>
    <w:rsid w:val="00E7614E"/>
    <w:rsid w:val="00E76401"/>
    <w:rsid w:val="00E81093"/>
    <w:rsid w:val="00E82D9B"/>
    <w:rsid w:val="00E84407"/>
    <w:rsid w:val="00E85AE2"/>
    <w:rsid w:val="00E85FCA"/>
    <w:rsid w:val="00E86168"/>
    <w:rsid w:val="00E87894"/>
    <w:rsid w:val="00E906B0"/>
    <w:rsid w:val="00E9096F"/>
    <w:rsid w:val="00E922AF"/>
    <w:rsid w:val="00E924F7"/>
    <w:rsid w:val="00E92636"/>
    <w:rsid w:val="00E94558"/>
    <w:rsid w:val="00E959E1"/>
    <w:rsid w:val="00E95E6F"/>
    <w:rsid w:val="00E96AEA"/>
    <w:rsid w:val="00EA2842"/>
    <w:rsid w:val="00EA6D64"/>
    <w:rsid w:val="00EB039E"/>
    <w:rsid w:val="00EB2470"/>
    <w:rsid w:val="00EB28B2"/>
    <w:rsid w:val="00EB2DBA"/>
    <w:rsid w:val="00EB45A4"/>
    <w:rsid w:val="00EB76CA"/>
    <w:rsid w:val="00EB7C05"/>
    <w:rsid w:val="00EC065B"/>
    <w:rsid w:val="00EC0EEF"/>
    <w:rsid w:val="00EC26DF"/>
    <w:rsid w:val="00EC51F6"/>
    <w:rsid w:val="00ED44D7"/>
    <w:rsid w:val="00ED5649"/>
    <w:rsid w:val="00ED5863"/>
    <w:rsid w:val="00ED5D8D"/>
    <w:rsid w:val="00ED7DB6"/>
    <w:rsid w:val="00EE1BB3"/>
    <w:rsid w:val="00EE3679"/>
    <w:rsid w:val="00EE5337"/>
    <w:rsid w:val="00EE6ACE"/>
    <w:rsid w:val="00EF2FFD"/>
    <w:rsid w:val="00EF334D"/>
    <w:rsid w:val="00EF3734"/>
    <w:rsid w:val="00EF3D4A"/>
    <w:rsid w:val="00EF4691"/>
    <w:rsid w:val="00EF4B24"/>
    <w:rsid w:val="00EF568F"/>
    <w:rsid w:val="00EF6310"/>
    <w:rsid w:val="00EF7E90"/>
    <w:rsid w:val="00F011E2"/>
    <w:rsid w:val="00F012EA"/>
    <w:rsid w:val="00F03310"/>
    <w:rsid w:val="00F049C7"/>
    <w:rsid w:val="00F078E3"/>
    <w:rsid w:val="00F1084F"/>
    <w:rsid w:val="00F127AE"/>
    <w:rsid w:val="00F15692"/>
    <w:rsid w:val="00F16217"/>
    <w:rsid w:val="00F165CD"/>
    <w:rsid w:val="00F2187D"/>
    <w:rsid w:val="00F22B9E"/>
    <w:rsid w:val="00F278D9"/>
    <w:rsid w:val="00F328CA"/>
    <w:rsid w:val="00F33E4D"/>
    <w:rsid w:val="00F35124"/>
    <w:rsid w:val="00F40D9F"/>
    <w:rsid w:val="00F41200"/>
    <w:rsid w:val="00F4186F"/>
    <w:rsid w:val="00F419EC"/>
    <w:rsid w:val="00F41FE0"/>
    <w:rsid w:val="00F42762"/>
    <w:rsid w:val="00F436C6"/>
    <w:rsid w:val="00F43BF3"/>
    <w:rsid w:val="00F451C2"/>
    <w:rsid w:val="00F46934"/>
    <w:rsid w:val="00F46FC7"/>
    <w:rsid w:val="00F50FED"/>
    <w:rsid w:val="00F5163B"/>
    <w:rsid w:val="00F53E07"/>
    <w:rsid w:val="00F56344"/>
    <w:rsid w:val="00F5710E"/>
    <w:rsid w:val="00F579F3"/>
    <w:rsid w:val="00F600B0"/>
    <w:rsid w:val="00F613CA"/>
    <w:rsid w:val="00F63848"/>
    <w:rsid w:val="00F646F7"/>
    <w:rsid w:val="00F647BA"/>
    <w:rsid w:val="00F65BE8"/>
    <w:rsid w:val="00F71E33"/>
    <w:rsid w:val="00F722F5"/>
    <w:rsid w:val="00F72768"/>
    <w:rsid w:val="00F72F5B"/>
    <w:rsid w:val="00F75021"/>
    <w:rsid w:val="00F76F1C"/>
    <w:rsid w:val="00F7756A"/>
    <w:rsid w:val="00F808F0"/>
    <w:rsid w:val="00F815E4"/>
    <w:rsid w:val="00F8216E"/>
    <w:rsid w:val="00F83881"/>
    <w:rsid w:val="00F84283"/>
    <w:rsid w:val="00F85764"/>
    <w:rsid w:val="00F8600C"/>
    <w:rsid w:val="00F8728D"/>
    <w:rsid w:val="00F92BBF"/>
    <w:rsid w:val="00F934B9"/>
    <w:rsid w:val="00F946DB"/>
    <w:rsid w:val="00F9519E"/>
    <w:rsid w:val="00F965DC"/>
    <w:rsid w:val="00FA022F"/>
    <w:rsid w:val="00FA1907"/>
    <w:rsid w:val="00FA3689"/>
    <w:rsid w:val="00FB080E"/>
    <w:rsid w:val="00FB1D81"/>
    <w:rsid w:val="00FB3C24"/>
    <w:rsid w:val="00FB4443"/>
    <w:rsid w:val="00FB5A55"/>
    <w:rsid w:val="00FB6A5E"/>
    <w:rsid w:val="00FC3B5E"/>
    <w:rsid w:val="00FC5ED5"/>
    <w:rsid w:val="00FC7EB6"/>
    <w:rsid w:val="00FD16C3"/>
    <w:rsid w:val="00FD626D"/>
    <w:rsid w:val="00FD7C65"/>
    <w:rsid w:val="00FE0070"/>
    <w:rsid w:val="00FE03DD"/>
    <w:rsid w:val="00FE10B2"/>
    <w:rsid w:val="00FE169C"/>
    <w:rsid w:val="00FE28F8"/>
    <w:rsid w:val="00FE5CA8"/>
    <w:rsid w:val="00FE7BD5"/>
    <w:rsid w:val="00FF1BC9"/>
    <w:rsid w:val="00FF2459"/>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E428A4"/>
  <w15:chartTrackingRefBased/>
  <w15:docId w15:val="{AE60B48D-ACAF-4BBD-814D-B89ACB6D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8"/>
      <w:szCs w:val="24"/>
    </w:rPr>
  </w:style>
  <w:style w:type="paragraph" w:styleId="Heading1">
    <w:name w:val="heading 1"/>
    <w:basedOn w:val="Normal"/>
    <w:next w:val="Normal"/>
    <w:qFormat/>
    <w:pPr>
      <w:keepNext/>
      <w:outlineLvl w:val="0"/>
    </w:pPr>
    <w:rPr>
      <w:b/>
      <w:sz w:val="26"/>
      <w:szCs w:val="20"/>
    </w:rPr>
  </w:style>
  <w:style w:type="paragraph" w:styleId="Heading2">
    <w:name w:val="heading 2"/>
    <w:basedOn w:val="Normal"/>
    <w:next w:val="Normal"/>
    <w:qFormat/>
    <w:pPr>
      <w:keepNext/>
      <w:jc w:val="center"/>
      <w:outlineLvl w:val="1"/>
    </w:pPr>
    <w:rPr>
      <w:rFonts w:ascii="Times New Roman" w:hAnsi="Times New Roman"/>
      <w:b/>
      <w:bCs/>
      <w:sz w:val="36"/>
    </w:rPr>
  </w:style>
  <w:style w:type="paragraph" w:styleId="Heading3">
    <w:name w:val="heading 3"/>
    <w:basedOn w:val="Normal"/>
    <w:next w:val="Normal"/>
    <w:qFormat/>
    <w:pPr>
      <w:keepNext/>
      <w:spacing w:before="60" w:line="216" w:lineRule="auto"/>
      <w:ind w:left="5760"/>
      <w:jc w:val="both"/>
      <w:outlineLvl w:val="2"/>
    </w:pPr>
    <w:rPr>
      <w:rFonts w:ascii=".VnTimeH" w:hAnsi=".VnTimeH"/>
      <w:b/>
      <w:szCs w:val="28"/>
    </w:rPr>
  </w:style>
  <w:style w:type="paragraph" w:styleId="Heading4">
    <w:name w:val="heading 4"/>
    <w:basedOn w:val="Normal"/>
    <w:next w:val="Normal"/>
    <w:qFormat/>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line="360" w:lineRule="auto"/>
      <w:jc w:val="both"/>
    </w:pPr>
    <w:rPr>
      <w:rFonts w:ascii="Times New Roman" w:hAnsi="Times New Roman"/>
      <w:szCs w:val="28"/>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685A1B"/>
    <w:pPr>
      <w:tabs>
        <w:tab w:val="center" w:pos="4320"/>
        <w:tab w:val="right" w:pos="8640"/>
      </w:tabs>
    </w:pPr>
  </w:style>
  <w:style w:type="character" w:styleId="PageNumber">
    <w:name w:val="page number"/>
    <w:basedOn w:val="DefaultParagraphFont"/>
    <w:rsid w:val="00685A1B"/>
  </w:style>
  <w:style w:type="paragraph" w:styleId="Header">
    <w:name w:val="header"/>
    <w:basedOn w:val="Normal"/>
    <w:link w:val="HeaderChar"/>
    <w:uiPriority w:val="99"/>
    <w:rsid w:val="00B22129"/>
    <w:pPr>
      <w:tabs>
        <w:tab w:val="center" w:pos="4153"/>
        <w:tab w:val="right" w:pos="8306"/>
      </w:tabs>
    </w:pPr>
  </w:style>
  <w:style w:type="paragraph" w:customStyle="1" w:styleId="Char">
    <w:name w:val="Char"/>
    <w:basedOn w:val="Normal"/>
    <w:rsid w:val="00B61EA2"/>
    <w:pPr>
      <w:spacing w:after="160" w:line="240" w:lineRule="exact"/>
      <w:textAlignment w:val="baseline"/>
    </w:pPr>
    <w:rPr>
      <w:rFonts w:ascii="Verdana" w:eastAsia="MS Mincho" w:hAnsi="Verdana"/>
      <w:sz w:val="20"/>
      <w:szCs w:val="20"/>
      <w:lang w:val="en-GB"/>
    </w:rPr>
  </w:style>
  <w:style w:type="character" w:customStyle="1" w:styleId="BodyTextChar">
    <w:name w:val="Body Text Char"/>
    <w:link w:val="BodyText"/>
    <w:rsid w:val="00E54F29"/>
    <w:rPr>
      <w:sz w:val="28"/>
      <w:szCs w:val="28"/>
    </w:rPr>
  </w:style>
  <w:style w:type="character" w:customStyle="1" w:styleId="textboxfree1">
    <w:name w:val="textboxfree1"/>
    <w:rsid w:val="00505305"/>
  </w:style>
  <w:style w:type="paragraph" w:styleId="NormalWeb">
    <w:name w:val="Normal (Web)"/>
    <w:basedOn w:val="Normal"/>
    <w:uiPriority w:val="99"/>
    <w:unhideWhenUsed/>
    <w:rsid w:val="00235E80"/>
    <w:pPr>
      <w:spacing w:before="100" w:beforeAutospacing="1" w:after="100" w:afterAutospacing="1"/>
    </w:pPr>
    <w:rPr>
      <w:rFonts w:ascii="Times New Roman" w:hAnsi="Times New Roman"/>
      <w:sz w:val="24"/>
      <w:lang w:val="vi-VN" w:eastAsia="vi-VN"/>
    </w:rPr>
  </w:style>
  <w:style w:type="character" w:customStyle="1" w:styleId="textboxfree">
    <w:name w:val="textbox_free"/>
    <w:rsid w:val="006F1312"/>
  </w:style>
  <w:style w:type="character" w:customStyle="1" w:styleId="HeaderChar">
    <w:name w:val="Header Char"/>
    <w:link w:val="Header"/>
    <w:uiPriority w:val="99"/>
    <w:rsid w:val="00A36B7A"/>
    <w:rPr>
      <w:rFonts w:ascii="VNI-Times" w:hAnsi="VNI-Times"/>
      <w:sz w:val="28"/>
      <w:szCs w:val="24"/>
      <w:lang w:val="en-US" w:eastAsia="en-US"/>
    </w:rPr>
  </w:style>
  <w:style w:type="paragraph" w:styleId="ListParagraph">
    <w:name w:val="List Paragraph"/>
    <w:basedOn w:val="Normal"/>
    <w:uiPriority w:val="34"/>
    <w:qFormat/>
    <w:rsid w:val="00F41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36462">
      <w:bodyDiv w:val="1"/>
      <w:marLeft w:val="0"/>
      <w:marRight w:val="0"/>
      <w:marTop w:val="0"/>
      <w:marBottom w:val="0"/>
      <w:divBdr>
        <w:top w:val="none" w:sz="0" w:space="0" w:color="auto"/>
        <w:left w:val="none" w:sz="0" w:space="0" w:color="auto"/>
        <w:bottom w:val="none" w:sz="0" w:space="0" w:color="auto"/>
        <w:right w:val="none" w:sz="0" w:space="0" w:color="auto"/>
      </w:divBdr>
    </w:div>
    <w:div w:id="1802459766">
      <w:bodyDiv w:val="1"/>
      <w:marLeft w:val="0"/>
      <w:marRight w:val="0"/>
      <w:marTop w:val="0"/>
      <w:marBottom w:val="0"/>
      <w:divBdr>
        <w:top w:val="none" w:sz="0" w:space="0" w:color="auto"/>
        <w:left w:val="none" w:sz="0" w:space="0" w:color="auto"/>
        <w:bottom w:val="none" w:sz="0" w:space="0" w:color="auto"/>
        <w:right w:val="none" w:sz="0" w:space="0" w:color="auto"/>
      </w:divBdr>
    </w:div>
    <w:div w:id="18134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020C-D6C1-4653-AFDB-EC36487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SÔÛ GTVT HAÄU GIANG         COÄNG HOØA XAÕ HOÄI CHUÛ NGHÓA VIEÄT NAM</vt:lpstr>
    </vt:vector>
  </TitlesOfParts>
  <Company>giahung</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GTVT HAÄU GIANG         COÄNG HOØA XAÕ HOÄI CHUÛ NGHÓA VIEÄT NAM</dc:title>
  <dc:subject/>
  <dc:creator>Khanh</dc:creator>
  <cp:keywords/>
  <cp:lastModifiedBy>misshuong</cp:lastModifiedBy>
  <cp:revision>63</cp:revision>
  <cp:lastPrinted>2024-09-24T07:52:00Z</cp:lastPrinted>
  <dcterms:created xsi:type="dcterms:W3CDTF">2024-06-30T02:16:00Z</dcterms:created>
  <dcterms:modified xsi:type="dcterms:W3CDTF">2024-09-27T01:11:00Z</dcterms:modified>
</cp:coreProperties>
</file>